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На основу члана 142.</w:t>
      </w:r>
      <w:proofErr w:type="gramEnd"/>
      <w:r w:rsidRPr="00BF000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F0006">
        <w:rPr>
          <w:rFonts w:ascii="Times New Roman" w:hAnsi="Times New Roman" w:cs="Times New Roman"/>
          <w:color w:val="000000"/>
        </w:rPr>
        <w:t>став</w:t>
      </w:r>
      <w:proofErr w:type="gramEnd"/>
      <w:r w:rsidRPr="00BF0006">
        <w:rPr>
          <w:rFonts w:ascii="Times New Roman" w:hAnsi="Times New Roman" w:cs="Times New Roman"/>
          <w:color w:val="000000"/>
        </w:rPr>
        <w:t xml:space="preserve"> 3. Закона о полицији („Службени гласник РС”, број 6/16),</w:t>
      </w:r>
    </w:p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color w:val="000000"/>
        </w:rPr>
        <w:t> </w:t>
      </w:r>
    </w:p>
    <w:p w:rsidR="00AE6482" w:rsidRPr="00BF0006" w:rsidRDefault="00220FBC">
      <w:pPr>
        <w:spacing w:after="225"/>
        <w:jc w:val="center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b/>
          <w:color w:val="000000"/>
        </w:rPr>
        <w:t>ПРАВИЛНИК</w:t>
      </w:r>
    </w:p>
    <w:p w:rsidR="00AE6482" w:rsidRPr="00BF0006" w:rsidRDefault="00220FBC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BF0006">
        <w:rPr>
          <w:rFonts w:ascii="Times New Roman" w:hAnsi="Times New Roman" w:cs="Times New Roman"/>
          <w:b/>
          <w:color w:val="000000"/>
        </w:rPr>
        <w:t xml:space="preserve"> изгледу </w:t>
      </w:r>
      <w:r w:rsidRPr="00BF0006">
        <w:rPr>
          <w:rFonts w:ascii="Times New Roman" w:hAnsi="Times New Roman" w:cs="Times New Roman"/>
          <w:b/>
          <w:color w:val="000000"/>
        </w:rPr>
        <w:t>Упитника о идентификационим подацима</w:t>
      </w:r>
    </w:p>
    <w:p w:rsidR="00AE6482" w:rsidRPr="00BF0006" w:rsidRDefault="00220FBC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"Службени гласник РС", број 12 од 12.</w:t>
      </w:r>
      <w:proofErr w:type="gramEnd"/>
      <w:r w:rsidRPr="00BF000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F0006">
        <w:rPr>
          <w:rFonts w:ascii="Times New Roman" w:hAnsi="Times New Roman" w:cs="Times New Roman"/>
          <w:color w:val="000000"/>
        </w:rPr>
        <w:t>фебруара</w:t>
      </w:r>
      <w:proofErr w:type="gramEnd"/>
      <w:r w:rsidRPr="00BF0006">
        <w:rPr>
          <w:rFonts w:ascii="Times New Roman" w:hAnsi="Times New Roman" w:cs="Times New Roman"/>
          <w:color w:val="000000"/>
        </w:rPr>
        <w:t xml:space="preserve"> 2016.</w:t>
      </w:r>
    </w:p>
    <w:p w:rsidR="00AE6482" w:rsidRPr="00BF0006" w:rsidRDefault="00220FBC">
      <w:pPr>
        <w:spacing w:after="150"/>
        <w:jc w:val="center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b/>
          <w:color w:val="000000"/>
        </w:rPr>
        <w:t> </w:t>
      </w:r>
    </w:p>
    <w:p w:rsidR="00AE6482" w:rsidRPr="00BF0006" w:rsidRDefault="00220FBC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Овим правилником прописује се изглед Упитника о идентификационим подацима, који се користи у поступку вршења безбедносне провере.</w:t>
      </w:r>
      <w:proofErr w:type="gramEnd"/>
    </w:p>
    <w:p w:rsidR="00AE6482" w:rsidRPr="00BF0006" w:rsidRDefault="00220FBC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Упитник о идентифи</w:t>
      </w:r>
      <w:r w:rsidRPr="00BF0006">
        <w:rPr>
          <w:rFonts w:ascii="Times New Roman" w:hAnsi="Times New Roman" w:cs="Times New Roman"/>
          <w:color w:val="000000"/>
        </w:rPr>
        <w:t>кационим подацима (Образац БП-1), одштампан је уз овај правилник и чини његов саставни део.</w:t>
      </w:r>
      <w:proofErr w:type="gramEnd"/>
    </w:p>
    <w:p w:rsidR="00AE6482" w:rsidRPr="00BF0006" w:rsidRDefault="00220FBC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Даном ступања на снагу овог правилника, престаје да важи Правилник о поступку безбедносне провере и садржини упитника („Службени гласник РС”, број 97/15).</w:t>
      </w:r>
      <w:proofErr w:type="gramEnd"/>
    </w:p>
    <w:p w:rsidR="00AE6482" w:rsidRPr="00BF0006" w:rsidRDefault="00220FBC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Ч</w:t>
      </w:r>
      <w:r w:rsidRPr="00BF0006">
        <w:rPr>
          <w:rFonts w:ascii="Times New Roman" w:hAnsi="Times New Roman" w:cs="Times New Roman"/>
          <w:color w:val="000000"/>
        </w:rPr>
        <w:t>лан 4.</w:t>
      </w:r>
      <w:proofErr w:type="gramEnd"/>
    </w:p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  <w:proofErr w:type="gramEnd"/>
    </w:p>
    <w:p w:rsidR="00AE6482" w:rsidRPr="00BF0006" w:rsidRDefault="00220FBC">
      <w:pPr>
        <w:spacing w:after="150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color w:val="000000"/>
        </w:rPr>
        <w:t> </w:t>
      </w:r>
    </w:p>
    <w:p w:rsidR="00AE6482" w:rsidRPr="00BF0006" w:rsidRDefault="00220FBC">
      <w:pPr>
        <w:spacing w:after="150"/>
        <w:jc w:val="right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color w:val="000000"/>
        </w:rPr>
        <w:t>Број 01-1481/16-2</w:t>
      </w:r>
    </w:p>
    <w:p w:rsidR="00AE6482" w:rsidRPr="00BF0006" w:rsidRDefault="00220FBC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У Београду, 1.</w:t>
      </w:r>
      <w:proofErr w:type="gramEnd"/>
      <w:r w:rsidRPr="00BF000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F0006">
        <w:rPr>
          <w:rFonts w:ascii="Times New Roman" w:hAnsi="Times New Roman" w:cs="Times New Roman"/>
          <w:color w:val="000000"/>
        </w:rPr>
        <w:t>фебруара</w:t>
      </w:r>
      <w:proofErr w:type="gramEnd"/>
      <w:r w:rsidRPr="00BF0006">
        <w:rPr>
          <w:rFonts w:ascii="Times New Roman" w:hAnsi="Times New Roman" w:cs="Times New Roman"/>
          <w:color w:val="000000"/>
        </w:rPr>
        <w:t xml:space="preserve"> 2016. </w:t>
      </w:r>
      <w:proofErr w:type="gramStart"/>
      <w:r w:rsidRPr="00BF0006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AE6482" w:rsidRPr="00BF0006" w:rsidRDefault="00220FBC">
      <w:pPr>
        <w:spacing w:after="150"/>
        <w:jc w:val="right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color w:val="000000"/>
        </w:rPr>
        <w:t>Министар,</w:t>
      </w:r>
    </w:p>
    <w:p w:rsidR="00AE6482" w:rsidRPr="00BF0006" w:rsidRDefault="00220FBC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color w:val="000000"/>
        </w:rPr>
        <w:t>др</w:t>
      </w:r>
      <w:proofErr w:type="gramEnd"/>
      <w:r w:rsidRPr="00BF0006">
        <w:rPr>
          <w:rFonts w:ascii="Times New Roman" w:hAnsi="Times New Roman" w:cs="Times New Roman"/>
          <w:color w:val="000000"/>
        </w:rPr>
        <w:t xml:space="preserve"> </w:t>
      </w:r>
      <w:r w:rsidRPr="00BF0006">
        <w:rPr>
          <w:rFonts w:ascii="Times New Roman" w:hAnsi="Times New Roman" w:cs="Times New Roman"/>
          <w:b/>
          <w:color w:val="000000"/>
        </w:rPr>
        <w:t>Небојша Стефановић,</w:t>
      </w:r>
      <w:r w:rsidRPr="00BF0006">
        <w:rPr>
          <w:rFonts w:ascii="Times New Roman" w:hAnsi="Times New Roman" w:cs="Times New Roman"/>
          <w:color w:val="000000"/>
        </w:rPr>
        <w:t xml:space="preserve"> с.р.</w:t>
      </w:r>
    </w:p>
    <w:p w:rsidR="006F2034" w:rsidRPr="00BF0006" w:rsidRDefault="006F2034">
      <w:pPr>
        <w:spacing w:after="150"/>
        <w:jc w:val="right"/>
        <w:rPr>
          <w:rFonts w:ascii="Times New Roman" w:hAnsi="Times New Roman" w:cs="Times New Roman"/>
          <w:b/>
          <w:color w:val="000000"/>
        </w:rPr>
        <w:sectPr w:rsidR="006F2034" w:rsidRPr="00BF0006" w:rsidSect="00AE6482">
          <w:pgSz w:w="11907" w:h="16839" w:code="9"/>
          <w:pgMar w:top="1440" w:right="1440" w:bottom="1440" w:left="1440" w:header="720" w:footer="720" w:gutter="0"/>
          <w:cols w:space="720"/>
        </w:sectPr>
      </w:pPr>
    </w:p>
    <w:p w:rsidR="00AE6482" w:rsidRPr="00BF0006" w:rsidRDefault="00220FBC">
      <w:pPr>
        <w:spacing w:after="150"/>
        <w:jc w:val="right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b/>
          <w:color w:val="000000"/>
        </w:rPr>
        <w:lastRenderedPageBreak/>
        <w:t>Образац БП-1</w:t>
      </w:r>
    </w:p>
    <w:p w:rsidR="00AE6482" w:rsidRPr="00BF0006" w:rsidRDefault="00220FBC">
      <w:pPr>
        <w:spacing w:after="120"/>
        <w:jc w:val="center"/>
        <w:rPr>
          <w:rFonts w:ascii="Times New Roman" w:hAnsi="Times New Roman" w:cs="Times New Roman"/>
        </w:rPr>
      </w:pPr>
      <w:r w:rsidRPr="00BF0006">
        <w:rPr>
          <w:rFonts w:ascii="Times New Roman" w:hAnsi="Times New Roman" w:cs="Times New Roman"/>
          <w:b/>
          <w:color w:val="000000"/>
        </w:rPr>
        <w:t>УПИТНИК</w:t>
      </w:r>
    </w:p>
    <w:p w:rsidR="00AE6482" w:rsidRPr="00BF0006" w:rsidRDefault="00220FBC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BF0006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BF0006">
        <w:rPr>
          <w:rFonts w:ascii="Times New Roman" w:hAnsi="Times New Roman" w:cs="Times New Roman"/>
          <w:b/>
          <w:color w:val="000000"/>
        </w:rPr>
        <w:t xml:space="preserve"> индентификационим подацима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702"/>
        <w:gridCol w:w="3131"/>
        <w:gridCol w:w="732"/>
        <w:gridCol w:w="4217"/>
      </w:tblGrid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 w:rsidP="00BF0006">
            <w:pPr>
              <w:spacing w:after="150"/>
              <w:ind w:right="565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Име и презиме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ЈМБГ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Претходна имена и презимена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Датум, место и држава рођења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Држављанство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Претходно држављанство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Двојно држављанство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Пребивалиште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Боравиште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Контакт телефон, e-mail адреса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Брачни статус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Име и презиме, датум и место рођења супружника/партнера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Име и презиме, датум и место рођења бившег супружника/партнера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Име и презиме, датум и место рођења детета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 xml:space="preserve">Име и презиме, датум и место рођења и сродство са лицима са којима </w:t>
            </w:r>
            <w:r w:rsidRPr="00BF0006">
              <w:rPr>
                <w:rFonts w:ascii="Times New Roman" w:hAnsi="Times New Roman" w:cs="Times New Roman"/>
                <w:color w:val="000000"/>
              </w:rPr>
              <w:t>живите у заједничком домаћинству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Стручна спрема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Занимање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Подаци о служењу војног рока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Радни однос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AE6482">
            <w:pPr>
              <w:rPr>
                <w:rFonts w:ascii="Times New Roman" w:hAnsi="Times New Roman" w:cs="Times New Roman"/>
              </w:rPr>
            </w:pPr>
          </w:p>
        </w:tc>
      </w:tr>
      <w:tr w:rsidR="00AE6482" w:rsidRPr="00BF0006" w:rsidTr="00BF0006">
        <w:trPr>
          <w:trHeight w:val="45"/>
          <w:tblCellSpacing w:w="0" w:type="auto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Датум и место:</w:t>
            </w:r>
          </w:p>
        </w:tc>
        <w:tc>
          <w:tcPr>
            <w:tcW w:w="4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482" w:rsidRPr="00BF0006" w:rsidRDefault="00220FBC">
            <w:pPr>
              <w:spacing w:after="150"/>
              <w:rPr>
                <w:rFonts w:ascii="Times New Roman" w:hAnsi="Times New Roman" w:cs="Times New Roman"/>
              </w:rPr>
            </w:pPr>
            <w:r w:rsidRPr="00BF0006">
              <w:rPr>
                <w:rFonts w:ascii="Times New Roman" w:hAnsi="Times New Roman" w:cs="Times New Roman"/>
                <w:color w:val="000000"/>
              </w:rPr>
              <w:t>Својеручни потпис:</w:t>
            </w:r>
          </w:p>
        </w:tc>
      </w:tr>
    </w:tbl>
    <w:p w:rsidR="00220FBC" w:rsidRPr="00BF0006" w:rsidRDefault="00220FBC">
      <w:pPr>
        <w:rPr>
          <w:rFonts w:ascii="Times New Roman" w:hAnsi="Times New Roman" w:cs="Times New Roman"/>
        </w:rPr>
      </w:pPr>
    </w:p>
    <w:sectPr w:rsidR="00220FBC" w:rsidRPr="00BF0006" w:rsidSect="00AE64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E6482"/>
    <w:rsid w:val="00220FBC"/>
    <w:rsid w:val="006F2034"/>
    <w:rsid w:val="00AE6482"/>
    <w:rsid w:val="00B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4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E64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292E-6E3D-4AE8-BEAB-9E8B0B3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3</cp:revision>
  <dcterms:created xsi:type="dcterms:W3CDTF">2017-07-11T08:55:00Z</dcterms:created>
  <dcterms:modified xsi:type="dcterms:W3CDTF">2017-07-11T08:56:00Z</dcterms:modified>
</cp:coreProperties>
</file>