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B" w:rsidRPr="0010262F" w:rsidRDefault="00E827BB" w:rsidP="008067E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102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PROCEDURA ZA </w:t>
      </w:r>
      <w:proofErr w:type="spellStart"/>
      <w:r w:rsidRPr="00102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UTISKIVANjE</w:t>
      </w:r>
      <w:proofErr w:type="spellEnd"/>
      <w:r w:rsidRPr="0010262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ID OZNAKA NA VOZILIMA I POTREBNA DOKUMENTA</w:t>
      </w:r>
    </w:p>
    <w:p w:rsidR="00E827BB" w:rsidRPr="0010262F" w:rsidRDefault="00E827BB" w:rsidP="008067E2">
      <w:pPr>
        <w:pStyle w:val="Default"/>
        <w:rPr>
          <w:rFonts w:ascii="Times New Roman" w:hAnsi="Times New Roman" w:cs="Times New Roman"/>
          <w:lang w:val="sr-Cyrl-RS"/>
        </w:rPr>
      </w:pPr>
    </w:p>
    <w:p w:rsidR="00E827BB" w:rsidRPr="0010262F" w:rsidRDefault="00E827BB" w:rsidP="008067E2">
      <w:pPr>
        <w:pStyle w:val="Default"/>
        <w:rPr>
          <w:rFonts w:ascii="Times New Roman" w:hAnsi="Times New Roman" w:cs="Times New Roman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827BB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Potreba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utiskivanje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ID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motora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konstatuje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tokom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ispitivanja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vozila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radi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homologacije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ili</w:t>
      </w:r>
      <w:proofErr w:type="spellEnd"/>
      <w:r w:rsidRPr="00A6495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prilikom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vršenja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Tehničkog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pregleda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U </w:t>
      </w:r>
      <w:proofErr w:type="spellStart"/>
      <w:r>
        <w:rPr>
          <w:rFonts w:ascii="Times New Roman" w:hAnsi="Times New Roman" w:cs="Times New Roman"/>
          <w:lang w:val="sr-Cyrl-RS"/>
        </w:rPr>
        <w:t>skladu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članom</w:t>
      </w:r>
      <w:proofErr w:type="spellEnd"/>
      <w:r>
        <w:rPr>
          <w:rFonts w:ascii="Times New Roman" w:hAnsi="Times New Roman" w:cs="Times New Roman"/>
          <w:lang w:val="sr-Cyrl-RS"/>
        </w:rPr>
        <w:t xml:space="preserve"> 6. </w:t>
      </w:r>
      <w:proofErr w:type="spellStart"/>
      <w:r>
        <w:rPr>
          <w:rFonts w:ascii="Times New Roman" w:hAnsi="Times New Roman" w:cs="Times New Roman"/>
          <w:lang w:val="sr-Cyrl-RS"/>
        </w:rPr>
        <w:t>Pravilnika</w:t>
      </w:r>
      <w:proofErr w:type="spellEnd"/>
      <w:r>
        <w:rPr>
          <w:rFonts w:ascii="Times New Roman" w:hAnsi="Times New Roman" w:cs="Times New Roman"/>
          <w:lang w:val="sr-Cyrl-RS"/>
        </w:rPr>
        <w:t xml:space="preserve"> o </w:t>
      </w:r>
      <w:proofErr w:type="spellStart"/>
      <w:r>
        <w:rPr>
          <w:rFonts w:ascii="Times New Roman" w:hAnsi="Times New Roman" w:cs="Times New Roman"/>
          <w:lang w:val="sr-Cyrl-RS"/>
        </w:rPr>
        <w:t>utiskivanju</w:t>
      </w:r>
      <w:proofErr w:type="spellEnd"/>
      <w:r>
        <w:rPr>
          <w:rFonts w:ascii="Times New Roman" w:hAnsi="Times New Roman" w:cs="Times New Roman"/>
          <w:lang w:val="sr-Cyrl-RS"/>
        </w:rPr>
        <w:t xml:space="preserve"> ID </w:t>
      </w:r>
      <w:proofErr w:type="spellStart"/>
      <w:r>
        <w:rPr>
          <w:rFonts w:ascii="Times New Roman" w:hAnsi="Times New Roman" w:cs="Times New Roman"/>
          <w:lang w:val="sr-Cyrl-RS"/>
        </w:rPr>
        <w:t>oznaka</w:t>
      </w:r>
      <w:proofErr w:type="spellEnd"/>
      <w:r>
        <w:rPr>
          <w:rFonts w:ascii="Times New Roman" w:hAnsi="Times New Roman" w:cs="Times New Roman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lang w:val="sr-Cyrl-RS"/>
        </w:rPr>
        <w:t>Pravilnik</w:t>
      </w:r>
      <w:proofErr w:type="spellEnd"/>
      <w:r>
        <w:rPr>
          <w:rFonts w:ascii="Times New Roman" w:hAnsi="Times New Roman" w:cs="Times New Roman"/>
          <w:lang w:val="sr-Cyrl-RS"/>
        </w:rPr>
        <w:t xml:space="preserve">), </w:t>
      </w:r>
      <w:proofErr w:type="spellStart"/>
      <w:r>
        <w:rPr>
          <w:rFonts w:ascii="Times New Roman" w:hAnsi="Times New Roman" w:cs="Times New Roman"/>
          <w:lang w:val="sr-Cyrl-RS"/>
        </w:rPr>
        <w:t>ukoliko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utvrdi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utisnute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identifikacione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(ID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ID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motora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) </w:t>
      </w:r>
      <w:proofErr w:type="spellStart"/>
      <w:r w:rsidRPr="0010262F">
        <w:rPr>
          <w:rFonts w:ascii="Times New Roman" w:hAnsi="Times New Roman" w:cs="Times New Roman"/>
          <w:lang w:val="sr-Cyrl-RS"/>
        </w:rPr>
        <w:t>nisu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u </w:t>
      </w:r>
      <w:proofErr w:type="spellStart"/>
      <w:r w:rsidRPr="0010262F">
        <w:rPr>
          <w:rFonts w:ascii="Times New Roman" w:hAnsi="Times New Roman" w:cs="Times New Roman"/>
          <w:lang w:val="sr-Cyrl-RS"/>
        </w:rPr>
        <w:t>potpunosti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čitljive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Pr="0010262F">
        <w:rPr>
          <w:rFonts w:ascii="Times New Roman" w:hAnsi="Times New Roman" w:cs="Times New Roman"/>
          <w:lang w:val="sr-Cyrl-RS"/>
        </w:rPr>
        <w:t>ili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iste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nalaze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mestu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fabrički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predviđenom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upisivanje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) </w:t>
      </w:r>
      <w:proofErr w:type="spellStart"/>
      <w:r w:rsidRPr="0010262F">
        <w:rPr>
          <w:rFonts w:ascii="Times New Roman" w:hAnsi="Times New Roman" w:cs="Times New Roman"/>
          <w:lang w:val="sr-Cyrl-RS"/>
        </w:rPr>
        <w:t>Tehnički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pregled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izdaje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64956">
        <w:rPr>
          <w:rFonts w:ascii="Times New Roman" w:hAnsi="Times New Roman" w:cs="Times New Roman"/>
          <w:b/>
          <w:lang w:val="sr-Cyrl-RS"/>
        </w:rPr>
        <w:t>Obrazac</w:t>
      </w:r>
      <w:proofErr w:type="spellEnd"/>
      <w:r w:rsidRPr="00A64956">
        <w:rPr>
          <w:rFonts w:ascii="Times New Roman" w:hAnsi="Times New Roman" w:cs="Times New Roman"/>
          <w:b/>
          <w:lang w:val="sr-Cyrl-RS"/>
        </w:rPr>
        <w:t xml:space="preserve"> 1</w:t>
      </w:r>
      <w:r w:rsidRPr="0010262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a </w:t>
      </w:r>
      <w:proofErr w:type="spellStart"/>
      <w:r>
        <w:rPr>
          <w:rFonts w:ascii="Times New Roman" w:hAnsi="Times New Roman" w:cs="Times New Roman"/>
          <w:lang w:val="sr-Cyrl-RS"/>
        </w:rPr>
        <w:t>Agencija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za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bezbednost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saobraćaja</w:t>
      </w:r>
      <w:proofErr w:type="spellEnd"/>
      <w:r>
        <w:rPr>
          <w:rFonts w:ascii="Times New Roman" w:hAnsi="Times New Roman" w:cs="Times New Roman"/>
          <w:lang w:val="sr-Cyrl-RS"/>
        </w:rPr>
        <w:t xml:space="preserve"> (ABS) </w:t>
      </w:r>
      <w:proofErr w:type="spellStart"/>
      <w:r>
        <w:rPr>
          <w:rFonts w:ascii="Times New Roman" w:hAnsi="Times New Roman" w:cs="Times New Roman"/>
          <w:lang w:val="sr-Cyrl-RS"/>
        </w:rPr>
        <w:t>ili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pravno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lice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ovlašćeno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od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strane</w:t>
      </w:r>
      <w:proofErr w:type="spellEnd"/>
      <w:r>
        <w:rPr>
          <w:rFonts w:ascii="Times New Roman" w:hAnsi="Times New Roman" w:cs="Times New Roman"/>
          <w:lang w:val="sr-Cyrl-RS"/>
        </w:rPr>
        <w:t xml:space="preserve"> ABS, </w:t>
      </w:r>
      <w:proofErr w:type="spellStart"/>
      <w:r>
        <w:rPr>
          <w:rFonts w:ascii="Times New Roman" w:hAnsi="Times New Roman" w:cs="Times New Roman"/>
          <w:lang w:val="sr-Cyrl-RS"/>
        </w:rPr>
        <w:t>izdaje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64956">
        <w:rPr>
          <w:rFonts w:ascii="Times New Roman" w:hAnsi="Times New Roman" w:cs="Times New Roman"/>
          <w:b/>
          <w:lang w:val="sr-Cyrl-RS"/>
        </w:rPr>
        <w:t>Izveštaj</w:t>
      </w:r>
      <w:proofErr w:type="spellEnd"/>
      <w:r w:rsidRPr="00A64956">
        <w:rPr>
          <w:rFonts w:ascii="Times New Roman" w:hAnsi="Times New Roman" w:cs="Times New Roman"/>
          <w:b/>
          <w:lang w:val="sr-Cyrl-RS"/>
        </w:rPr>
        <w:t xml:space="preserve"> o </w:t>
      </w:r>
      <w:proofErr w:type="spellStart"/>
      <w:r w:rsidRPr="00A64956">
        <w:rPr>
          <w:rFonts w:ascii="Times New Roman" w:hAnsi="Times New Roman" w:cs="Times New Roman"/>
          <w:b/>
          <w:lang w:val="sr-Cyrl-RS"/>
        </w:rPr>
        <w:t>ispitivanju</w:t>
      </w:r>
      <w:proofErr w:type="spellEnd"/>
      <w:r w:rsidRPr="0010262F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Uz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ova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dva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dokumenta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neophodno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je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bude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priložena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>
        <w:rPr>
          <w:rFonts w:ascii="Times New Roman" w:hAnsi="Times New Roman" w:cs="Times New Roman"/>
          <w:lang w:val="sr-Cyrl-RS"/>
        </w:rPr>
        <w:t>fotogravija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predmetne</w:t>
      </w:r>
      <w:proofErr w:type="spellEnd"/>
      <w:r>
        <w:rPr>
          <w:rFonts w:ascii="Times New Roman" w:hAnsi="Times New Roman" w:cs="Times New Roman"/>
          <w:lang w:val="sr-Cyrl-RS"/>
        </w:rPr>
        <w:t xml:space="preserve"> ID </w:t>
      </w:r>
      <w:proofErr w:type="spellStart"/>
      <w:r>
        <w:rPr>
          <w:rFonts w:ascii="Times New Roman" w:hAnsi="Times New Roman" w:cs="Times New Roman"/>
          <w:lang w:val="sr-Cyrl-RS"/>
        </w:rPr>
        <w:t>oznake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Nakon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prijema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Obrasca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1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ili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Izveštaja</w:t>
      </w:r>
      <w:proofErr w:type="spellEnd"/>
      <w:r>
        <w:rPr>
          <w:rFonts w:ascii="Times New Roman" w:hAnsi="Times New Roman" w:cs="Times New Roman"/>
          <w:lang w:val="sr-Cyrl-RS"/>
        </w:rPr>
        <w:t xml:space="preserve"> o </w:t>
      </w:r>
      <w:proofErr w:type="spellStart"/>
      <w:r>
        <w:rPr>
          <w:rFonts w:ascii="Times New Roman" w:hAnsi="Times New Roman" w:cs="Times New Roman"/>
          <w:lang w:val="sr-Cyrl-RS"/>
        </w:rPr>
        <w:t>ispitivanju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stranka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u </w:t>
      </w:r>
      <w:proofErr w:type="spellStart"/>
      <w:r w:rsidRPr="0010262F">
        <w:rPr>
          <w:rFonts w:ascii="Times New Roman" w:hAnsi="Times New Roman" w:cs="Times New Roman"/>
          <w:lang w:val="sr-Cyrl-RS"/>
        </w:rPr>
        <w:t>obavezi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popuni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Obrazac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2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0262F">
        <w:rPr>
          <w:rFonts w:ascii="Times New Roman" w:hAnsi="Times New Roman" w:cs="Times New Roman"/>
          <w:lang w:val="sr-Cyrl-RS"/>
        </w:rPr>
        <w:t>sadržan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u </w:t>
      </w:r>
      <w:proofErr w:type="spellStart"/>
      <w:r w:rsidRPr="0010262F">
        <w:rPr>
          <w:rFonts w:ascii="Times New Roman" w:hAnsi="Times New Roman" w:cs="Times New Roman"/>
          <w:lang w:val="sr-Cyrl-RS"/>
        </w:rPr>
        <w:t>Pravilniku</w:t>
      </w:r>
      <w:proofErr w:type="spellEnd"/>
      <w:r>
        <w:rPr>
          <w:rFonts w:ascii="Times New Roman" w:hAnsi="Times New Roman" w:cs="Times New Roman"/>
          <w:lang w:val="sr-Cyrl-RS"/>
        </w:rPr>
        <w:t>)</w:t>
      </w:r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izvrši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uplate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odgovarajuće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takse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pripremi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očitanu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saobraćajnu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dozvolu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(u </w:t>
      </w:r>
      <w:proofErr w:type="spellStart"/>
      <w:r w:rsidRPr="0010262F">
        <w:rPr>
          <w:rFonts w:ascii="Times New Roman" w:hAnsi="Times New Roman" w:cs="Times New Roman"/>
          <w:lang w:val="sr-Cyrl-RS"/>
        </w:rPr>
        <w:t>slučaju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registrovano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), </w:t>
      </w:r>
      <w:proofErr w:type="spellStart"/>
      <w:r w:rsidRPr="0010262F">
        <w:rPr>
          <w:rFonts w:ascii="Times New Roman" w:hAnsi="Times New Roman" w:cs="Times New Roman"/>
          <w:lang w:val="sr-Cyrl-RS"/>
        </w:rPr>
        <w:t>kao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drugi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dokaz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o </w:t>
      </w:r>
      <w:proofErr w:type="spellStart"/>
      <w:r w:rsidRPr="0010262F">
        <w:rPr>
          <w:rFonts w:ascii="Times New Roman" w:hAnsi="Times New Roman" w:cs="Times New Roman"/>
          <w:lang w:val="sr-Cyrl-RS"/>
        </w:rPr>
        <w:t>poreklu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vlasništvu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ukoliko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isto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nije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registrovano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. 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r w:rsidRPr="0010262F">
        <w:rPr>
          <w:rFonts w:ascii="Times New Roman" w:hAnsi="Times New Roman" w:cs="Times New Roman"/>
          <w:lang w:val="sr-Cyrl-RS"/>
        </w:rPr>
        <w:t xml:space="preserve">U </w:t>
      </w:r>
      <w:proofErr w:type="spellStart"/>
      <w:r w:rsidRPr="0010262F">
        <w:rPr>
          <w:rFonts w:ascii="Times New Roman" w:hAnsi="Times New Roman" w:cs="Times New Roman"/>
          <w:lang w:val="sr-Cyrl-RS"/>
        </w:rPr>
        <w:t>slučaju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neophodno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izvršiti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Forenzički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pregled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obe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ID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uplate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taksi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potrebno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izvršiti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svaku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ID </w:t>
      </w:r>
      <w:proofErr w:type="spellStart"/>
      <w:r w:rsidRPr="0010262F">
        <w:rPr>
          <w:rFonts w:ascii="Times New Roman" w:hAnsi="Times New Roman" w:cs="Times New Roman"/>
          <w:lang w:val="sr-Cyrl-RS"/>
        </w:rPr>
        <w:t>oznaku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posebno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. 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Dokaz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o </w:t>
      </w:r>
      <w:proofErr w:type="spellStart"/>
      <w:r w:rsidRPr="0010262F">
        <w:rPr>
          <w:rFonts w:ascii="Times New Roman" w:hAnsi="Times New Roman" w:cs="Times New Roman"/>
          <w:lang w:val="sr-Cyrl-RS"/>
        </w:rPr>
        <w:t>poreklu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vlasništvu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može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biti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očitana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saobraćajna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dozvola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uverenje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iz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službene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evidencije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carinska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isprava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račun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drugi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dokument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osnovu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koga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može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steći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uvid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u </w:t>
      </w:r>
      <w:proofErr w:type="spellStart"/>
      <w:r w:rsidRPr="0010262F">
        <w:rPr>
          <w:rFonts w:ascii="Times New Roman" w:hAnsi="Times New Roman" w:cs="Times New Roman"/>
          <w:lang w:val="sr-Cyrl-RS"/>
        </w:rPr>
        <w:t>informacije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o </w:t>
      </w:r>
      <w:proofErr w:type="spellStart"/>
      <w:r w:rsidRPr="0010262F">
        <w:rPr>
          <w:rFonts w:ascii="Times New Roman" w:hAnsi="Times New Roman" w:cs="Times New Roman"/>
          <w:lang w:val="sr-Cyrl-RS"/>
        </w:rPr>
        <w:t>statusu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. 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827BB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Sva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pripre</w:t>
      </w:r>
      <w:r>
        <w:rPr>
          <w:rFonts w:ascii="Times New Roman" w:hAnsi="Times New Roman" w:cs="Times New Roman"/>
          <w:lang w:val="sr-Cyrl-RS"/>
        </w:rPr>
        <w:t>mljena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dokumentacija</w:t>
      </w:r>
      <w:proofErr w:type="spellEnd"/>
      <w:r>
        <w:rPr>
          <w:rFonts w:ascii="Times New Roman" w:hAnsi="Times New Roman" w:cs="Times New Roman"/>
          <w:lang w:val="sr-Cyrl-RS"/>
        </w:rPr>
        <w:t xml:space="preserve"> (</w:t>
      </w:r>
      <w:proofErr w:type="spellStart"/>
      <w:r>
        <w:rPr>
          <w:rFonts w:ascii="Times New Roman" w:hAnsi="Times New Roman" w:cs="Times New Roman"/>
          <w:lang w:val="sr-Cyrl-RS"/>
        </w:rPr>
        <w:t>Obrazac</w:t>
      </w:r>
      <w:proofErr w:type="spellEnd"/>
      <w:r>
        <w:rPr>
          <w:rFonts w:ascii="Times New Roman" w:hAnsi="Times New Roman" w:cs="Times New Roman"/>
          <w:lang w:val="sr-Cyrl-RS"/>
        </w:rPr>
        <w:t xml:space="preserve"> 1 </w:t>
      </w:r>
      <w:proofErr w:type="spellStart"/>
      <w:r>
        <w:rPr>
          <w:rFonts w:ascii="Times New Roman" w:hAnsi="Times New Roman" w:cs="Times New Roman"/>
          <w:lang w:val="sr-Cyrl-RS"/>
        </w:rPr>
        <w:t>ili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Izveštaj</w:t>
      </w:r>
      <w:proofErr w:type="spellEnd"/>
      <w:r>
        <w:rPr>
          <w:rFonts w:ascii="Times New Roman" w:hAnsi="Times New Roman" w:cs="Times New Roman"/>
          <w:lang w:val="sr-Cyrl-RS"/>
        </w:rPr>
        <w:t xml:space="preserve"> o </w:t>
      </w:r>
      <w:proofErr w:type="spellStart"/>
      <w:r>
        <w:rPr>
          <w:rFonts w:ascii="Times New Roman" w:hAnsi="Times New Roman" w:cs="Times New Roman"/>
          <w:lang w:val="sr-Cyrl-RS"/>
        </w:rPr>
        <w:t>ispitivanju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10262F">
        <w:rPr>
          <w:rFonts w:ascii="Times New Roman" w:hAnsi="Times New Roman" w:cs="Times New Roman"/>
          <w:lang w:val="sr-Cyrl-RS"/>
        </w:rPr>
        <w:t>Obrazac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2, </w:t>
      </w:r>
      <w:proofErr w:type="spellStart"/>
      <w:r w:rsidRPr="0010262F">
        <w:rPr>
          <w:rFonts w:ascii="Times New Roman" w:hAnsi="Times New Roman" w:cs="Times New Roman"/>
          <w:lang w:val="sr-Cyrl-RS"/>
        </w:rPr>
        <w:t>originali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uplatnica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predviđen</w:t>
      </w:r>
      <w:r>
        <w:rPr>
          <w:rFonts w:ascii="Times New Roman" w:hAnsi="Times New Roman" w:cs="Times New Roman"/>
          <w:lang w:val="sr-Cyrl-RS"/>
        </w:rPr>
        <w:t>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takse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lang w:val="sr-Cyrl-RS"/>
        </w:rPr>
        <w:t>kao</w:t>
      </w:r>
      <w:proofErr w:type="spellEnd"/>
      <w:r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dokaz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o </w:t>
      </w:r>
      <w:proofErr w:type="spellStart"/>
      <w:r w:rsidRPr="0010262F">
        <w:rPr>
          <w:rFonts w:ascii="Times New Roman" w:hAnsi="Times New Roman" w:cs="Times New Roman"/>
          <w:lang w:val="sr-Cyrl-RS"/>
        </w:rPr>
        <w:t>poreklu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vlasništvu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vozila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) </w:t>
      </w:r>
      <w:proofErr w:type="spellStart"/>
      <w:r w:rsidRPr="0010262F">
        <w:rPr>
          <w:rFonts w:ascii="Times New Roman" w:hAnsi="Times New Roman" w:cs="Times New Roman"/>
          <w:lang w:val="sr-Cyrl-RS"/>
        </w:rPr>
        <w:t>predaju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pisarnici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Područne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policijske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uprave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ili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policijske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stanice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prema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mestu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prebivališta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. 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Izuzetak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je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sedište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Policijske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uprave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grad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Beograd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gde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zahtevi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predaju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direktno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</w:t>
      </w:r>
      <w:r w:rsidRPr="0010262F">
        <w:rPr>
          <w:rFonts w:ascii="Times New Roman" w:hAnsi="Times New Roman" w:cs="Times New Roman"/>
          <w:lang w:val="sr-Cyrl-RS"/>
        </w:rPr>
        <w:t>olicijskim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službenicima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koji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vrše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forenzički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pregled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E827BB" w:rsidRPr="0010262F" w:rsidRDefault="00E827BB" w:rsidP="008067E2">
      <w:pPr>
        <w:pStyle w:val="Default"/>
        <w:ind w:firstLine="709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10262F">
        <w:rPr>
          <w:rFonts w:ascii="Times New Roman" w:hAnsi="Times New Roman" w:cs="Times New Roman"/>
          <w:lang w:val="sr-Cyrl-RS"/>
        </w:rPr>
        <w:t>Dani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vremena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početka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pregleda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definisani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za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svaku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Policijsku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upravu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i </w:t>
      </w:r>
      <w:proofErr w:type="spellStart"/>
      <w:r w:rsidRPr="0010262F">
        <w:rPr>
          <w:rFonts w:ascii="Times New Roman" w:hAnsi="Times New Roman" w:cs="Times New Roman"/>
          <w:lang w:val="sr-Cyrl-RS"/>
        </w:rPr>
        <w:t>dati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su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u </w:t>
      </w:r>
      <w:proofErr w:type="spellStart"/>
      <w:r w:rsidRPr="0010262F">
        <w:rPr>
          <w:rFonts w:ascii="Times New Roman" w:hAnsi="Times New Roman" w:cs="Times New Roman"/>
          <w:lang w:val="sr-Cyrl-RS"/>
        </w:rPr>
        <w:t>priloženoj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10262F">
        <w:rPr>
          <w:rFonts w:ascii="Times New Roman" w:hAnsi="Times New Roman" w:cs="Times New Roman"/>
          <w:lang w:val="sr-Cyrl-RS"/>
        </w:rPr>
        <w:t>tabeli</w:t>
      </w:r>
      <w:proofErr w:type="spellEnd"/>
      <w:r w:rsidRPr="0010262F">
        <w:rPr>
          <w:rFonts w:ascii="Times New Roman" w:hAnsi="Times New Roman" w:cs="Times New Roman"/>
          <w:lang w:val="sr-Cyrl-RS"/>
        </w:rPr>
        <w:t xml:space="preserve">. </w:t>
      </w:r>
    </w:p>
    <w:p w:rsidR="00E827BB" w:rsidRPr="0010262F" w:rsidRDefault="00E827BB" w:rsidP="008067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7952"/>
      </w:tblGrid>
      <w:tr w:rsidR="00E827BB" w:rsidRPr="0010262F" w:rsidTr="00ED46A1">
        <w:tc>
          <w:tcPr>
            <w:tcW w:w="1390" w:type="dxa"/>
          </w:tcPr>
          <w:p w:rsidR="00E827BB" w:rsidRPr="0010262F" w:rsidRDefault="00E827BB" w:rsidP="00ED46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1026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Napomena</w:t>
            </w:r>
            <w:proofErr w:type="spellEnd"/>
            <w:r w:rsidRPr="001026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181" w:type="dxa"/>
          </w:tcPr>
          <w:p w:rsidR="00E827BB" w:rsidRPr="0010262F" w:rsidRDefault="00E827BB" w:rsidP="00ED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Forenzički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pregledi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vozila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počinju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tačno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naznačeno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vreme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videti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tabelu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), a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odgovarajuće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potvrde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Obrazac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3)</w:t>
            </w:r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izdaju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nakon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završetka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pregleda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svih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vozila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čiji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pregled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predviđen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taj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dan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Shodno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tome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nije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potrebno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u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cilju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zauzimanja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reda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eventualno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skraćenja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vremena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edviđenog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forenzički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pregled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dolaziti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ranije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od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vremena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naznačenog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u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tabelama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svaku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organizacionu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jedinicu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MUP-a </w:t>
            </w:r>
            <w:proofErr w:type="spellStart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ponaosob</w:t>
            </w:r>
            <w:proofErr w:type="spellEnd"/>
            <w:r w:rsidRPr="00102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E827BB" w:rsidRPr="0010262F" w:rsidRDefault="00E827BB" w:rsidP="00ED46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E827BB" w:rsidRPr="008067E2" w:rsidRDefault="00E827BB" w:rsidP="008067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sectPr w:rsidR="00E827BB" w:rsidRPr="008067E2" w:rsidSect="00290B58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696"/>
    <w:multiLevelType w:val="hybridMultilevel"/>
    <w:tmpl w:val="2774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A55"/>
    <w:multiLevelType w:val="hybridMultilevel"/>
    <w:tmpl w:val="2A0A40B4"/>
    <w:lvl w:ilvl="0" w:tplc="2BDCDB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B3916"/>
    <w:multiLevelType w:val="multilevel"/>
    <w:tmpl w:val="DF44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93187D"/>
    <w:multiLevelType w:val="hybridMultilevel"/>
    <w:tmpl w:val="3540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03C"/>
    <w:multiLevelType w:val="hybridMultilevel"/>
    <w:tmpl w:val="2592D08A"/>
    <w:lvl w:ilvl="0" w:tplc="DF54283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8"/>
    <w:rsid w:val="000F3FEC"/>
    <w:rsid w:val="000F7CCB"/>
    <w:rsid w:val="0010262F"/>
    <w:rsid w:val="00134621"/>
    <w:rsid w:val="001C352B"/>
    <w:rsid w:val="001E4597"/>
    <w:rsid w:val="00201FCB"/>
    <w:rsid w:val="00221E13"/>
    <w:rsid w:val="00232610"/>
    <w:rsid w:val="0024762A"/>
    <w:rsid w:val="00266373"/>
    <w:rsid w:val="00290B58"/>
    <w:rsid w:val="002B1BD9"/>
    <w:rsid w:val="00423D1D"/>
    <w:rsid w:val="00431D40"/>
    <w:rsid w:val="004E2083"/>
    <w:rsid w:val="00570DD3"/>
    <w:rsid w:val="005E4416"/>
    <w:rsid w:val="00861F2C"/>
    <w:rsid w:val="008D2DE6"/>
    <w:rsid w:val="009331CC"/>
    <w:rsid w:val="00A611D9"/>
    <w:rsid w:val="00A64956"/>
    <w:rsid w:val="00AC34C7"/>
    <w:rsid w:val="00B5411C"/>
    <w:rsid w:val="00BF5DC8"/>
    <w:rsid w:val="00C14EE0"/>
    <w:rsid w:val="00C87CE0"/>
    <w:rsid w:val="00E827BB"/>
    <w:rsid w:val="00EC3898"/>
    <w:rsid w:val="00F05150"/>
    <w:rsid w:val="00FB15A4"/>
    <w:rsid w:val="00FE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FE995-89CA-4430-9B3A-6C9718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CB"/>
  </w:style>
  <w:style w:type="paragraph" w:styleId="Heading1">
    <w:name w:val="heading 1"/>
    <w:basedOn w:val="naslov1"/>
    <w:next w:val="naslov1"/>
    <w:link w:val="Heading1Char"/>
    <w:autoRedefine/>
    <w:qFormat/>
    <w:rsid w:val="00221E13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Cs/>
      <w:szCs w:val="20"/>
      <w:lang w:val="sl-SI"/>
    </w:rPr>
  </w:style>
  <w:style w:type="paragraph" w:styleId="Heading2">
    <w:name w:val="heading 2"/>
    <w:basedOn w:val="naslov2"/>
    <w:next w:val="naslov2"/>
    <w:link w:val="Heading2Char"/>
    <w:autoRedefine/>
    <w:qFormat/>
    <w:rsid w:val="00221E13"/>
    <w:pPr>
      <w:keepNext/>
      <w:tabs>
        <w:tab w:val="left" w:pos="1134"/>
      </w:tabs>
      <w:ind w:left="1080"/>
      <w:outlineLvl w:val="1"/>
    </w:pPr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link w:val="naslov1Char"/>
    <w:autoRedefine/>
    <w:qFormat/>
    <w:rsid w:val="00221E13"/>
    <w:pPr>
      <w:spacing w:after="0" w:line="240" w:lineRule="auto"/>
      <w:ind w:right="16"/>
      <w:jc w:val="both"/>
    </w:pPr>
    <w:rPr>
      <w:b/>
      <w:sz w:val="28"/>
      <w:szCs w:val="24"/>
    </w:rPr>
  </w:style>
  <w:style w:type="character" w:customStyle="1" w:styleId="naslov1Char">
    <w:name w:val="naslov1 Char"/>
    <w:basedOn w:val="DefaultParagraphFont"/>
    <w:link w:val="naslov1"/>
    <w:rsid w:val="00221E13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221E13"/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paragraph" w:customStyle="1" w:styleId="naslov2">
    <w:name w:val="naslov2"/>
    <w:basedOn w:val="Normal"/>
    <w:link w:val="naslov2Char"/>
    <w:qFormat/>
    <w:rsid w:val="00221E13"/>
    <w:pPr>
      <w:numPr>
        <w:ilvl w:val="1"/>
        <w:numId w:val="8"/>
      </w:numPr>
      <w:spacing w:after="0" w:line="240" w:lineRule="auto"/>
      <w:ind w:right="16"/>
      <w:jc w:val="both"/>
    </w:pPr>
    <w:rPr>
      <w:b/>
      <w:sz w:val="24"/>
      <w:szCs w:val="24"/>
    </w:rPr>
  </w:style>
  <w:style w:type="character" w:customStyle="1" w:styleId="naslov2Char">
    <w:name w:val="naslov2 Char"/>
    <w:basedOn w:val="DefaultParagraphFont"/>
    <w:link w:val="naslov2"/>
    <w:rsid w:val="00221E13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21E13"/>
    <w:rPr>
      <w:rFonts w:ascii="Times New Roman" w:eastAsia="Times New Roman" w:hAnsi="Times New Roman" w:cs="Times New Roman"/>
      <w:b/>
      <w:sz w:val="24"/>
      <w:szCs w:val="24"/>
      <w:lang w:val="sl-SI"/>
    </w:rPr>
  </w:style>
  <w:style w:type="paragraph" w:customStyle="1" w:styleId="Default">
    <w:name w:val="Default"/>
    <w:rsid w:val="00EC3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idjinovic</dc:creator>
  <cp:keywords/>
  <dc:description/>
  <cp:lastModifiedBy>Nadezda Cantrak</cp:lastModifiedBy>
  <cp:revision>2</cp:revision>
  <dcterms:created xsi:type="dcterms:W3CDTF">2021-09-20T09:28:00Z</dcterms:created>
  <dcterms:modified xsi:type="dcterms:W3CDTF">2021-09-20T09:28:00Z</dcterms:modified>
</cp:coreProperties>
</file>