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4429F2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основу</w:t>
      </w:r>
      <w:proofErr w:type="spellEnd"/>
      <w:r w:rsidR="004429F2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члана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64.Закона о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приватном</w:t>
      </w:r>
      <w:proofErr w:type="spellEnd"/>
      <w:r w:rsidR="008C7CC2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обезбеђењу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(„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Службенигласник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РС”,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бр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. 104/13 и 42/15),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Министар</w:t>
      </w:r>
      <w:proofErr w:type="spellEnd"/>
      <w:r w:rsidR="008C7CC2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унутрашњих</w:t>
      </w:r>
      <w:proofErr w:type="spellEnd"/>
      <w:r w:rsidR="008C7CC2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послова</w:t>
      </w:r>
      <w:proofErr w:type="spellEnd"/>
      <w:r w:rsidR="008C7CC2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доноси</w:t>
      </w:r>
      <w:bookmarkStart w:id="0" w:name="_GoBack"/>
      <w:bookmarkEnd w:id="0"/>
      <w:proofErr w:type="spellEnd"/>
    </w:p>
    <w:p w:rsidR="00E32622" w:rsidRPr="00277FC1" w:rsidRDefault="001F0985">
      <w:pPr>
        <w:spacing w:after="225"/>
        <w:jc w:val="center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b/>
          <w:color w:val="000000"/>
          <w:sz w:val="24"/>
          <w:szCs w:val="24"/>
        </w:rPr>
        <w:t> </w:t>
      </w:r>
    </w:p>
    <w:p w:rsidR="00E32622" w:rsidRPr="00277FC1" w:rsidRDefault="001F0985">
      <w:pPr>
        <w:spacing w:after="225"/>
        <w:jc w:val="center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b/>
          <w:color w:val="000000"/>
          <w:sz w:val="24"/>
          <w:szCs w:val="24"/>
        </w:rPr>
        <w:t>ПРАВИЛНИК</w:t>
      </w:r>
    </w:p>
    <w:p w:rsidR="00E32622" w:rsidRPr="00277FC1" w:rsidRDefault="008C7CC2">
      <w:pPr>
        <w:spacing w:after="150"/>
        <w:jc w:val="center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gramStart"/>
      <w:r w:rsidRPr="00277FC1">
        <w:rPr>
          <w:rFonts w:asciiTheme="majorHAnsi" w:hAnsiTheme="majorHAnsi"/>
          <w:b/>
          <w:color w:val="000000"/>
          <w:sz w:val="24"/>
          <w:szCs w:val="24"/>
        </w:rPr>
        <w:t>o</w:t>
      </w:r>
      <w:proofErr w:type="gram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>садржини</w:t>
      </w:r>
      <w:proofErr w:type="spellEnd"/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>изгледу</w:t>
      </w:r>
      <w:proofErr w:type="spellEnd"/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и </w:t>
      </w:r>
      <w:proofErr w:type="spellStart"/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>начину</w:t>
      </w:r>
      <w:proofErr w:type="spellEnd"/>
      <w:r w:rsidR="00B1516B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>употребе</w:t>
      </w:r>
      <w:proofErr w:type="spellEnd"/>
      <w:r w:rsidR="003F2823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>легитимације</w:t>
      </w:r>
      <w:proofErr w:type="spellEnd"/>
      <w:r w:rsidR="003F2823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>службеника</w:t>
      </w:r>
      <w:proofErr w:type="spellEnd"/>
      <w:r w:rsidR="003F2823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>приватног</w:t>
      </w:r>
      <w:proofErr w:type="spellEnd"/>
      <w:r w:rsidR="003F2823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>обезбеђења</w:t>
      </w:r>
      <w:proofErr w:type="spellEnd"/>
    </w:p>
    <w:p w:rsidR="00E32622" w:rsidRPr="00277FC1" w:rsidRDefault="001F0985">
      <w:pPr>
        <w:spacing w:after="15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"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Службени</w:t>
      </w:r>
      <w:proofErr w:type="spellEnd"/>
      <w:r w:rsidR="00B1516B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гласник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РС", бр.3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од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15.јануара 2016, 30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од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25.</w:t>
      </w:r>
      <w:proofErr w:type="gramEnd"/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априла</w:t>
      </w:r>
      <w:proofErr w:type="spellEnd"/>
      <w:proofErr w:type="gramEnd"/>
      <w:r w:rsidRPr="00277FC1">
        <w:rPr>
          <w:rFonts w:asciiTheme="majorHAnsi" w:hAnsiTheme="majorHAnsi"/>
          <w:color w:val="000000"/>
          <w:sz w:val="24"/>
          <w:szCs w:val="24"/>
        </w:rPr>
        <w:t xml:space="preserve"> 2019.</w:t>
      </w:r>
    </w:p>
    <w:p w:rsidR="00E32622" w:rsidRPr="00277FC1" w:rsidRDefault="001F0985">
      <w:pPr>
        <w:spacing w:after="150"/>
        <w:jc w:val="center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b/>
          <w:color w:val="000000"/>
          <w:sz w:val="24"/>
          <w:szCs w:val="24"/>
        </w:rPr>
        <w:t> </w:t>
      </w:r>
    </w:p>
    <w:p w:rsidR="00E32622" w:rsidRPr="00277FC1" w:rsidRDefault="001F0985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Члан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1.</w:t>
      </w:r>
      <w:proofErr w:type="gramEnd"/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Овим</w:t>
      </w:r>
      <w:proofErr w:type="spellEnd"/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правилником</w:t>
      </w:r>
      <w:proofErr w:type="spellEnd"/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уређују</w:t>
      </w:r>
      <w:proofErr w:type="spellEnd"/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се</w:t>
      </w:r>
      <w:proofErr w:type="spellEnd"/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садржина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изглед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начин</w:t>
      </w:r>
      <w:proofErr w:type="spellEnd"/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употребе</w:t>
      </w:r>
      <w:proofErr w:type="spellEnd"/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службеника</w:t>
      </w:r>
      <w:proofErr w:type="spellEnd"/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приватног</w:t>
      </w:r>
      <w:proofErr w:type="spellEnd"/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обезбеђења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(у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даљем</w:t>
      </w:r>
      <w:proofErr w:type="spellEnd"/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тексту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: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).</w:t>
      </w:r>
    </w:p>
    <w:p w:rsidR="00E32622" w:rsidRPr="00277FC1" w:rsidRDefault="001F0985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Образац</w:t>
      </w:r>
      <w:proofErr w:type="spellEnd"/>
      <w:r w:rsidR="00C2632C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легитимације</w:t>
      </w:r>
      <w:proofErr w:type="spellEnd"/>
    </w:p>
    <w:p w:rsidR="00E32622" w:rsidRPr="00277FC1" w:rsidRDefault="001F0985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Члан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2.</w:t>
      </w:r>
      <w:proofErr w:type="gramEnd"/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Образац</w:t>
      </w:r>
      <w:proofErr w:type="spellEnd"/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из</w:t>
      </w:r>
      <w:proofErr w:type="spellEnd"/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члана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1.овог</w:t>
      </w:r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правилника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израђен</w:t>
      </w:r>
      <w:proofErr w:type="spellEnd"/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је</w:t>
      </w:r>
      <w:proofErr w:type="spellEnd"/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од</w:t>
      </w:r>
      <w:proofErr w:type="spellEnd"/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материјала</w:t>
      </w:r>
      <w:proofErr w:type="spellEnd"/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бази</w:t>
      </w:r>
      <w:proofErr w:type="spellEnd"/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поликарбоната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, ИД-1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формата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димензионих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физичких</w:t>
      </w:r>
      <w:proofErr w:type="spellEnd"/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карактеристика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у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складу</w:t>
      </w:r>
      <w:proofErr w:type="spellEnd"/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са</w:t>
      </w:r>
      <w:proofErr w:type="spellEnd"/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препорукама</w:t>
      </w:r>
      <w:proofErr w:type="spellEnd"/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стандарда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ISO/IEC 7810.</w:t>
      </w:r>
      <w:proofErr w:type="gramEnd"/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Образац</w:t>
      </w:r>
      <w:proofErr w:type="spellEnd"/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треба</w:t>
      </w:r>
      <w:proofErr w:type="spellEnd"/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да</w:t>
      </w:r>
      <w:proofErr w:type="spellEnd"/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поседује</w:t>
      </w:r>
      <w:proofErr w:type="spellEnd"/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физичке</w:t>
      </w:r>
      <w:proofErr w:type="spellEnd"/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карактеристике</w:t>
      </w:r>
      <w:proofErr w:type="spellEnd"/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које</w:t>
      </w:r>
      <w:proofErr w:type="spellEnd"/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задовољавају</w:t>
      </w:r>
      <w:proofErr w:type="spellEnd"/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методе</w:t>
      </w:r>
      <w:proofErr w:type="spellEnd"/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тестирања</w:t>
      </w:r>
      <w:proofErr w:type="spellEnd"/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описане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у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стандарду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ISO/IEC 10373-1.</w:t>
      </w:r>
      <w:proofErr w:type="gramEnd"/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Заштитни</w:t>
      </w:r>
      <w:proofErr w:type="spellEnd"/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елементи</w:t>
      </w:r>
      <w:proofErr w:type="spellEnd"/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обрасцу</w:t>
      </w:r>
      <w:proofErr w:type="spellEnd"/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су</w:t>
      </w:r>
      <w:proofErr w:type="spellEnd"/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микротекст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специјални</w:t>
      </w:r>
      <w:proofErr w:type="spellEnd"/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растер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гијош</w:t>
      </w:r>
      <w:proofErr w:type="spellEnd"/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линије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медал</w:t>
      </w:r>
      <w:proofErr w:type="spellEnd"/>
      <w:r w:rsidR="008F2B01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ефекат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, DOVID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елемент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невидљива</w:t>
      </w:r>
      <w:proofErr w:type="spellEnd"/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штампа</w:t>
      </w:r>
      <w:proofErr w:type="spellEnd"/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која</w:t>
      </w:r>
      <w:proofErr w:type="spellEnd"/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флуоресцира</w:t>
      </w:r>
      <w:proofErr w:type="spellEnd"/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под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UV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светлом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(у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облику</w:t>
      </w:r>
      <w:proofErr w:type="spellEnd"/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грба</w:t>
      </w:r>
      <w:proofErr w:type="spellEnd"/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РепубликеСрбије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).</w:t>
      </w:r>
      <w:proofErr w:type="gramEnd"/>
    </w:p>
    <w:p w:rsidR="00E32622" w:rsidRPr="00277FC1" w:rsidRDefault="001F0985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Садржај</w:t>
      </w:r>
      <w:proofErr w:type="spellEnd"/>
      <w:r w:rsidR="006618E3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легитимације</w:t>
      </w:r>
      <w:proofErr w:type="spellEnd"/>
    </w:p>
    <w:p w:rsidR="00E32622" w:rsidRPr="00277FC1" w:rsidRDefault="001F0985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Члан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3.</w:t>
      </w:r>
      <w:proofErr w:type="gramEnd"/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Образац</w:t>
      </w:r>
      <w:proofErr w:type="spell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службеника</w:t>
      </w:r>
      <w:proofErr w:type="spell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обезбеђења</w:t>
      </w:r>
      <w:proofErr w:type="spell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предњој</w:t>
      </w:r>
      <w:proofErr w:type="spell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страни</w:t>
      </w:r>
      <w:proofErr w:type="spell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садржи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: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1)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приказ</w:t>
      </w:r>
      <w:proofErr w:type="spellEnd"/>
      <w:proofErr w:type="gram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заставе</w:t>
      </w:r>
      <w:proofErr w:type="spell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РепубликеСрбије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2)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мали</w:t>
      </w:r>
      <w:proofErr w:type="spellEnd"/>
      <w:proofErr w:type="gram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грб</w:t>
      </w:r>
      <w:proofErr w:type="spell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Републике</w:t>
      </w:r>
      <w:proofErr w:type="spell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Србије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штампан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у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изворним</w:t>
      </w:r>
      <w:proofErr w:type="spell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бојама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3)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текст</w:t>
      </w:r>
      <w:proofErr w:type="spellEnd"/>
      <w:proofErr w:type="gramEnd"/>
      <w:r w:rsidRPr="00277FC1">
        <w:rPr>
          <w:rFonts w:asciiTheme="majorHAnsi" w:hAnsiTheme="majorHAnsi"/>
          <w:color w:val="000000"/>
          <w:sz w:val="24"/>
          <w:szCs w:val="24"/>
        </w:rPr>
        <w:t xml:space="preserve"> „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РепубликаСрбија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”;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4)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текст</w:t>
      </w:r>
      <w:proofErr w:type="spellEnd"/>
      <w:proofErr w:type="gramEnd"/>
      <w:r w:rsidRPr="00277FC1">
        <w:rPr>
          <w:rFonts w:asciiTheme="majorHAnsi" w:hAnsiTheme="majorHAnsi"/>
          <w:color w:val="000000"/>
          <w:sz w:val="24"/>
          <w:szCs w:val="24"/>
        </w:rPr>
        <w:t xml:space="preserve"> „ЛЕГИТИМАЦИЈА СЛУЖБЕНИКА ПРИВАТНОГ ОБЕЗБЕЂЕЊА”;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5)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фотографију</w:t>
      </w:r>
      <w:proofErr w:type="spellEnd"/>
      <w:proofErr w:type="gramEnd"/>
      <w:r w:rsidR="00DB2E7E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службеника</w:t>
      </w:r>
      <w:proofErr w:type="spellEnd"/>
      <w:r w:rsidR="00DB2E7E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обезбеђења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димензија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22 mm х 28,5 mm;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6)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кинеграм</w:t>
      </w:r>
      <w:proofErr w:type="spellEnd"/>
      <w:proofErr w:type="gramEnd"/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7)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име</w:t>
      </w:r>
      <w:proofErr w:type="spellEnd"/>
      <w:proofErr w:type="gramEnd"/>
      <w:r w:rsidRPr="00277FC1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презиме</w:t>
      </w:r>
      <w:proofErr w:type="spellEnd"/>
      <w:r w:rsidR="001F243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1F2433" w:rsidRPr="00277FC1">
        <w:rPr>
          <w:rFonts w:asciiTheme="majorHAnsi" w:hAnsiTheme="majorHAnsi"/>
          <w:color w:val="000000"/>
          <w:sz w:val="24"/>
          <w:szCs w:val="24"/>
        </w:rPr>
        <w:t>имa</w:t>
      </w:r>
      <w:r w:rsidRPr="00277FC1">
        <w:rPr>
          <w:rFonts w:asciiTheme="majorHAnsi" w:hAnsiTheme="majorHAnsi"/>
          <w:color w:val="000000"/>
          <w:sz w:val="24"/>
          <w:szCs w:val="24"/>
        </w:rPr>
        <w:t>оца</w:t>
      </w:r>
      <w:proofErr w:type="spellEnd"/>
      <w:r w:rsidR="00DB2E7E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lastRenderedPageBreak/>
        <w:t xml:space="preserve">8)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евиденциони</w:t>
      </w:r>
      <w:proofErr w:type="spellEnd"/>
      <w:proofErr w:type="gramEnd"/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број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9)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датуми</w:t>
      </w:r>
      <w:proofErr w:type="spellEnd"/>
      <w:proofErr w:type="gramEnd"/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здавања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10)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назив</w:t>
      </w:r>
      <w:proofErr w:type="spellEnd"/>
      <w:proofErr w:type="gramEnd"/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органа</w:t>
      </w:r>
      <w:proofErr w:type="spellEnd"/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који</w:t>
      </w:r>
      <w:proofErr w:type="spellEnd"/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је</w:t>
      </w:r>
      <w:proofErr w:type="spellEnd"/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издао</w:t>
      </w:r>
      <w:proofErr w:type="spellEnd"/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легитимацију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11)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рок</w:t>
      </w:r>
      <w:proofErr w:type="spellEnd"/>
      <w:proofErr w:type="gramEnd"/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важења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12)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апликацију</w:t>
      </w:r>
      <w:proofErr w:type="spellEnd"/>
      <w:proofErr w:type="gramEnd"/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са</w:t>
      </w:r>
      <w:proofErr w:type="spellEnd"/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натписом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,,SECURITY”.</w:t>
      </w:r>
    </w:p>
    <w:p w:rsidR="00E32622" w:rsidRPr="00277FC1" w:rsidRDefault="001F0985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Члан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4.</w:t>
      </w:r>
      <w:proofErr w:type="gramEnd"/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Образац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полеђини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садржи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:</w:t>
      </w:r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1)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текст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,</w:t>
      </w:r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,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ималац</w:t>
      </w:r>
      <w:proofErr w:type="spellEnd"/>
      <w:proofErr w:type="gram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примењује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овлашћења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прописана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Законом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о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приватном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обезбеђењу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.”;</w:t>
      </w:r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2)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серијски</w:t>
      </w:r>
      <w:proofErr w:type="spellEnd"/>
      <w:proofErr w:type="gram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број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.</w:t>
      </w:r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Образац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(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Образац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)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је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плаве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боје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одштампан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је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уз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овај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правилник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чини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његов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саставни</w:t>
      </w:r>
      <w:proofErr w:type="spell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део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E32622" w:rsidRPr="00277FC1" w:rsidRDefault="001F0985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Употреба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легитимације</w:t>
      </w:r>
      <w:proofErr w:type="spellEnd"/>
    </w:p>
    <w:p w:rsidR="00E32622" w:rsidRPr="00277FC1" w:rsidRDefault="001F0985">
      <w:pPr>
        <w:spacing w:after="15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b/>
          <w:color w:val="000000"/>
          <w:sz w:val="24"/>
          <w:szCs w:val="24"/>
        </w:rPr>
        <w:t>Члан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 5.</w:t>
      </w:r>
      <w:r w:rsidRPr="00277FC1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  <w:proofErr w:type="gramEnd"/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b/>
          <w:color w:val="000000"/>
          <w:sz w:val="24"/>
          <w:szCs w:val="24"/>
        </w:rPr>
        <w:t>Службеник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приватног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обезбеђења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за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време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обављања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послова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приватног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обезбеђења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легитимацију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носии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стакнуту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на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предњој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спољној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страни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униформе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или</w:t>
      </w:r>
      <w:proofErr w:type="spell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одела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окачену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 у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висини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 груди.</w:t>
      </w:r>
      <w:r w:rsidRPr="00277FC1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  <w:proofErr w:type="gramEnd"/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b/>
          <w:color w:val="000000"/>
          <w:sz w:val="24"/>
          <w:szCs w:val="24"/>
        </w:rPr>
        <w:t>Службеник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приватног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>об</w:t>
      </w:r>
      <w:r w:rsidRPr="00277FC1">
        <w:rPr>
          <w:rFonts w:asciiTheme="majorHAnsi" w:hAnsiTheme="majorHAnsi"/>
          <w:b/>
          <w:color w:val="000000"/>
          <w:sz w:val="24"/>
          <w:szCs w:val="24"/>
        </w:rPr>
        <w:t>езбеђења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када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врши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послове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физичког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обезбеђења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лица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мора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са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собом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носити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легитимацију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 и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дужан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је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да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се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представи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грађанину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према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коме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примењује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овлашћења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осим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ако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би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то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могло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угрозити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живот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 и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тело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службеника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приватног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обезбеђења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или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лица</w:t>
      </w:r>
      <w:proofErr w:type="spell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које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 обезбеђује.</w:t>
      </w:r>
      <w:r w:rsidRPr="00277FC1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  <w:proofErr w:type="gramEnd"/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b/>
          <w:color w:val="000000"/>
          <w:sz w:val="24"/>
          <w:szCs w:val="24"/>
        </w:rPr>
        <w:t>Приликом</w:t>
      </w:r>
      <w:proofErr w:type="spell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представљања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службеник</w:t>
      </w:r>
      <w:proofErr w:type="spell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приватног</w:t>
      </w:r>
      <w:proofErr w:type="spell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обезбеђења</w:t>
      </w:r>
      <w:proofErr w:type="spell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легитимацију</w:t>
      </w:r>
      <w:proofErr w:type="spell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држи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 у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руци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 и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показује</w:t>
      </w:r>
      <w:proofErr w:type="spell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је</w:t>
      </w:r>
      <w:proofErr w:type="spell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тако</w:t>
      </w:r>
      <w:proofErr w:type="spell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да</w:t>
      </w:r>
      <w:proofErr w:type="spell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грађанин</w:t>
      </w:r>
      <w:proofErr w:type="spell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може</w:t>
      </w:r>
      <w:proofErr w:type="spell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да</w:t>
      </w:r>
      <w:proofErr w:type="spell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прочита</w:t>
      </w:r>
      <w:proofErr w:type="spell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текст</w:t>
      </w:r>
      <w:proofErr w:type="spell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на</w:t>
      </w:r>
      <w:proofErr w:type="spell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легитимацији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 и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види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 фотографију.</w:t>
      </w:r>
      <w:r w:rsidRPr="00277FC1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  <w:proofErr w:type="gramEnd"/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>*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Службени</w:t>
      </w:r>
      <w:proofErr w:type="spellEnd"/>
      <w:r w:rsidR="00C843B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гласник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РС,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број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30/2019</w:t>
      </w:r>
    </w:p>
    <w:p w:rsidR="00E32622" w:rsidRPr="00277FC1" w:rsidRDefault="001F0985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Замена</w:t>
      </w:r>
      <w:proofErr w:type="spellEnd"/>
      <w:r w:rsidR="00C843B0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легитимације</w:t>
      </w:r>
      <w:proofErr w:type="spellEnd"/>
    </w:p>
    <w:p w:rsidR="00E32622" w:rsidRPr="00277FC1" w:rsidRDefault="001F0985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Члан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6.</w:t>
      </w:r>
      <w:proofErr w:type="gramEnd"/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Замена</w:t>
      </w:r>
      <w:proofErr w:type="spellEnd"/>
      <w:r w:rsidR="00C843B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="00C843B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вршисе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у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случају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: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1)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да</w:t>
      </w:r>
      <w:proofErr w:type="spellEnd"/>
      <w:proofErr w:type="gramEnd"/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је</w:t>
      </w:r>
      <w:proofErr w:type="spellEnd"/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легитимација</w:t>
      </w:r>
      <w:proofErr w:type="spellEnd"/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оштећена</w:t>
      </w:r>
      <w:proofErr w:type="spellEnd"/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или</w:t>
      </w:r>
      <w:proofErr w:type="spellEnd"/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дотрајала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да</w:t>
      </w:r>
      <w:proofErr w:type="spellEnd"/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не</w:t>
      </w:r>
      <w:proofErr w:type="spellEnd"/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може</w:t>
      </w:r>
      <w:proofErr w:type="spellEnd"/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служити</w:t>
      </w:r>
      <w:proofErr w:type="spellEnd"/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својој</w:t>
      </w:r>
      <w:proofErr w:type="spellEnd"/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намени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2)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ако</w:t>
      </w:r>
      <w:proofErr w:type="spellEnd"/>
      <w:proofErr w:type="gram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настану</w:t>
      </w:r>
      <w:proofErr w:type="spell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промене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у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личном</w:t>
      </w:r>
      <w:proofErr w:type="spell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имену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3)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да</w:t>
      </w:r>
      <w:proofErr w:type="spellEnd"/>
      <w:proofErr w:type="gram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се</w:t>
      </w:r>
      <w:proofErr w:type="spell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лик</w:t>
      </w:r>
      <w:proofErr w:type="spell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службеника</w:t>
      </w:r>
      <w:proofErr w:type="spell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обезбеђења</w:t>
      </w:r>
      <w:proofErr w:type="spell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битно</w:t>
      </w:r>
      <w:proofErr w:type="spell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промен</w:t>
      </w:r>
      <w:proofErr w:type="spell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итако</w:t>
      </w:r>
      <w:proofErr w:type="spell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да</w:t>
      </w:r>
      <w:proofErr w:type="spell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не</w:t>
      </w:r>
      <w:proofErr w:type="spell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одговара</w:t>
      </w:r>
      <w:proofErr w:type="spell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фотографији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у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легитимацији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.</w:t>
      </w:r>
    </w:p>
    <w:p w:rsidR="00E32622" w:rsidRPr="00277FC1" w:rsidRDefault="001F0985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lastRenderedPageBreak/>
        <w:t>Нестанак</w:t>
      </w:r>
      <w:proofErr w:type="spell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губитак</w:t>
      </w:r>
      <w:proofErr w:type="spellEnd"/>
      <w:r w:rsidR="002A3650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или</w:t>
      </w:r>
      <w:proofErr w:type="spellEnd"/>
      <w:r w:rsidR="002A3650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крађа</w:t>
      </w:r>
      <w:proofErr w:type="spellEnd"/>
      <w:r w:rsidR="002A3650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легитимације</w:t>
      </w:r>
      <w:proofErr w:type="spellEnd"/>
    </w:p>
    <w:p w:rsidR="00E32622" w:rsidRPr="00277FC1" w:rsidRDefault="001F0985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Члан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7.</w:t>
      </w:r>
      <w:proofErr w:type="gramEnd"/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 xml:space="preserve">У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случају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нестанка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губитка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или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крађе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службеник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приватног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обезбеђења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је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дужан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писаном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изјавом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о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томе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известити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послодавца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, а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послодавац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надлежну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полицијску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управу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без</w:t>
      </w:r>
      <w:proofErr w:type="spell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одлагања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Нова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легитимација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издаће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се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након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шт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>о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се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изгубљена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украдена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или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други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начин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нестала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легитимација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огласи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неважећом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у „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Службено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>м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гласнику</w:t>
      </w:r>
      <w:proofErr w:type="spell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РепубликеСрбије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”.</w:t>
      </w:r>
      <w:proofErr w:type="gramEnd"/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Трошак</w:t>
      </w:r>
      <w:proofErr w:type="spellEnd"/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оглашавања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у </w:t>
      </w:r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,,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Службеном</w:t>
      </w:r>
      <w:proofErr w:type="spellEnd"/>
      <w:proofErr w:type="gramEnd"/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гласнику</w:t>
      </w:r>
      <w:proofErr w:type="spellEnd"/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Републике</w:t>
      </w:r>
      <w:proofErr w:type="spellEnd"/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Србије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”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сноси</w:t>
      </w:r>
      <w:proofErr w:type="spellEnd"/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лице</w:t>
      </w:r>
      <w:proofErr w:type="spellEnd"/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које</w:t>
      </w:r>
      <w:proofErr w:type="spellEnd"/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је</w:t>
      </w:r>
      <w:proofErr w:type="spellEnd"/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поднело</w:t>
      </w:r>
      <w:proofErr w:type="spellEnd"/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захтев</w:t>
      </w:r>
      <w:proofErr w:type="spellEnd"/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за</w:t>
      </w:r>
      <w:proofErr w:type="spellEnd"/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издавање</w:t>
      </w:r>
      <w:proofErr w:type="spellEnd"/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нове</w:t>
      </w:r>
      <w:proofErr w:type="spellEnd"/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.</w:t>
      </w:r>
    </w:p>
    <w:p w:rsidR="00E32622" w:rsidRPr="00277FC1" w:rsidRDefault="001F0985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Рок</w:t>
      </w:r>
      <w:proofErr w:type="spellEnd"/>
      <w:r w:rsidR="00FC1640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b/>
          <w:color w:val="000000"/>
          <w:sz w:val="24"/>
          <w:szCs w:val="24"/>
        </w:rPr>
        <w:t>важења</w:t>
      </w:r>
      <w:proofErr w:type="spellEnd"/>
    </w:p>
    <w:p w:rsidR="00E32622" w:rsidRPr="00277FC1" w:rsidRDefault="001F0985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Члан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8.</w:t>
      </w:r>
      <w:proofErr w:type="gramEnd"/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Легитимација</w:t>
      </w:r>
      <w:proofErr w:type="spellEnd"/>
      <w:r w:rsidR="00FC164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се</w:t>
      </w:r>
      <w:proofErr w:type="spellEnd"/>
      <w:r w:rsidR="00FC164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издаје</w:t>
      </w:r>
      <w:proofErr w:type="spellEnd"/>
      <w:r w:rsidR="00FC164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FC164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период</w:t>
      </w:r>
      <w:proofErr w:type="spellEnd"/>
      <w:r w:rsidR="00FC164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од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10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година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E32622" w:rsidRPr="00277FC1" w:rsidRDefault="001F0985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Члан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9.</w:t>
      </w:r>
      <w:proofErr w:type="gramEnd"/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Овај</w:t>
      </w:r>
      <w:proofErr w:type="spellEnd"/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правилник</w:t>
      </w:r>
      <w:proofErr w:type="spellEnd"/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ступа</w:t>
      </w:r>
      <w:proofErr w:type="spellEnd"/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снагу</w:t>
      </w:r>
      <w:proofErr w:type="spellEnd"/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осмог</w:t>
      </w:r>
      <w:proofErr w:type="spellEnd"/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дана</w:t>
      </w:r>
      <w:proofErr w:type="spellEnd"/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од</w:t>
      </w:r>
      <w:proofErr w:type="spellEnd"/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дана</w:t>
      </w:r>
      <w:proofErr w:type="spellEnd"/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објављивања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у „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Службеном</w:t>
      </w:r>
      <w:proofErr w:type="spellEnd"/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гласнику</w:t>
      </w:r>
      <w:proofErr w:type="spellEnd"/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Републике</w:t>
      </w:r>
      <w:proofErr w:type="spellEnd"/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Србије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”.</w:t>
      </w:r>
      <w:proofErr w:type="gramEnd"/>
    </w:p>
    <w:p w:rsidR="00E32622" w:rsidRPr="00277FC1" w:rsidRDefault="001F0985">
      <w:pPr>
        <w:spacing w:after="150"/>
        <w:jc w:val="right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01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број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 xml:space="preserve"> 11942/15-4</w:t>
      </w:r>
    </w:p>
    <w:p w:rsidR="00E32622" w:rsidRPr="00277FC1" w:rsidRDefault="001F0985">
      <w:pPr>
        <w:spacing w:after="150"/>
        <w:jc w:val="right"/>
        <w:rPr>
          <w:rFonts w:asciiTheme="majorHAnsi" w:hAnsiTheme="majorHAnsi"/>
          <w:sz w:val="24"/>
          <w:szCs w:val="24"/>
        </w:rPr>
      </w:pPr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 xml:space="preserve">У </w:t>
      </w: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Београду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, 13.јануара 2016.</w:t>
      </w:r>
      <w:proofErr w:type="gramEnd"/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године</w:t>
      </w:r>
      <w:proofErr w:type="spellEnd"/>
      <w:proofErr w:type="gramEnd"/>
    </w:p>
    <w:p w:rsidR="00E32622" w:rsidRPr="00277FC1" w:rsidRDefault="001F0985">
      <w:pPr>
        <w:spacing w:after="150"/>
        <w:jc w:val="right"/>
        <w:rPr>
          <w:rFonts w:asciiTheme="majorHAnsi" w:hAnsiTheme="majorHAnsi"/>
          <w:sz w:val="24"/>
          <w:szCs w:val="24"/>
        </w:rPr>
      </w:pP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Министар</w:t>
      </w:r>
      <w:proofErr w:type="spellEnd"/>
      <w:r w:rsidRPr="00277FC1">
        <w:rPr>
          <w:rFonts w:asciiTheme="majorHAnsi" w:hAnsiTheme="majorHAnsi"/>
          <w:color w:val="000000"/>
          <w:sz w:val="24"/>
          <w:szCs w:val="24"/>
        </w:rPr>
        <w:t>,</w:t>
      </w:r>
    </w:p>
    <w:p w:rsidR="00E32622" w:rsidRPr="00277FC1" w:rsidRDefault="00833B6F">
      <w:pPr>
        <w:spacing w:after="150"/>
        <w:jc w:val="right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д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р</w:t>
      </w:r>
      <w:proofErr w:type="spellEnd"/>
      <w:proofErr w:type="gramEnd"/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>НебојшаСтефановић,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с.р</w:t>
      </w:r>
      <w:proofErr w:type="spellEnd"/>
      <w:r w:rsidR="001F0985" w:rsidRPr="00277FC1">
        <w:rPr>
          <w:rFonts w:asciiTheme="majorHAnsi" w:hAnsiTheme="majorHAnsi"/>
          <w:color w:val="000000"/>
          <w:sz w:val="24"/>
          <w:szCs w:val="24"/>
        </w:rPr>
        <w:t>.</w:t>
      </w:r>
    </w:p>
    <w:p w:rsidR="00E32622" w:rsidRPr="00277FC1" w:rsidRDefault="001F0985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277FC1">
        <w:rPr>
          <w:rFonts w:asciiTheme="majorHAnsi" w:hAnsiTheme="majorHAnsi"/>
          <w:color w:val="000000"/>
          <w:sz w:val="24"/>
          <w:szCs w:val="24"/>
        </w:rPr>
        <w:t>Образац</w:t>
      </w:r>
      <w:proofErr w:type="spellEnd"/>
    </w:p>
    <w:p w:rsidR="00E32622" w:rsidRPr="00277FC1" w:rsidRDefault="001F0985">
      <w:pPr>
        <w:spacing w:after="150"/>
        <w:jc w:val="center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546F38D1" wp14:editId="49E381AB">
            <wp:extent cx="3492500" cy="4978400"/>
            <wp:effectExtent l="0" t="0" r="0" b="0"/>
            <wp:docPr id="1" name="Picture 1" descr="legitimacije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622" w:rsidRPr="00277FC1" w:rsidSect="00354B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2"/>
    <w:rsid w:val="00154747"/>
    <w:rsid w:val="00157679"/>
    <w:rsid w:val="001F0985"/>
    <w:rsid w:val="001F2433"/>
    <w:rsid w:val="00277FC1"/>
    <w:rsid w:val="00292E94"/>
    <w:rsid w:val="002A3650"/>
    <w:rsid w:val="00354BB9"/>
    <w:rsid w:val="003B16BF"/>
    <w:rsid w:val="003F2823"/>
    <w:rsid w:val="0044291F"/>
    <w:rsid w:val="004429F2"/>
    <w:rsid w:val="006618E3"/>
    <w:rsid w:val="0069283A"/>
    <w:rsid w:val="006C7EBD"/>
    <w:rsid w:val="007D07A8"/>
    <w:rsid w:val="00833B6F"/>
    <w:rsid w:val="008C7CC2"/>
    <w:rsid w:val="008F2B01"/>
    <w:rsid w:val="008F31C7"/>
    <w:rsid w:val="009561BA"/>
    <w:rsid w:val="009D3C44"/>
    <w:rsid w:val="00B1516B"/>
    <w:rsid w:val="00C2632C"/>
    <w:rsid w:val="00C320B0"/>
    <w:rsid w:val="00C645F9"/>
    <w:rsid w:val="00C843B0"/>
    <w:rsid w:val="00DB2E7E"/>
    <w:rsid w:val="00E32622"/>
    <w:rsid w:val="00F01A98"/>
    <w:rsid w:val="00FA7CA6"/>
    <w:rsid w:val="00FC1640"/>
    <w:rsid w:val="00FC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27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27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Beba Valcic</cp:lastModifiedBy>
  <cp:revision>2</cp:revision>
  <cp:lastPrinted>2019-05-06T11:24:00Z</cp:lastPrinted>
  <dcterms:created xsi:type="dcterms:W3CDTF">2019-05-07T12:42:00Z</dcterms:created>
  <dcterms:modified xsi:type="dcterms:W3CDTF">2019-05-07T12:42:00Z</dcterms:modified>
</cp:coreProperties>
</file>