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38" w:rsidRDefault="004C1F38" w:rsidP="004C1F38">
      <w:pPr>
        <w:ind w:firstLine="720"/>
        <w:jc w:val="both"/>
      </w:pPr>
      <w:r>
        <w:tab/>
      </w:r>
      <w:r>
        <w:tab/>
      </w:r>
      <w:r>
        <w:tab/>
      </w:r>
      <w:r>
        <w:tab/>
      </w:r>
      <w:r>
        <w:tab/>
      </w:r>
      <w:r>
        <w:tab/>
      </w:r>
      <w:r>
        <w:tab/>
      </w:r>
      <w:r>
        <w:tab/>
      </w:r>
    </w:p>
    <w:p w:rsidR="004C1F38" w:rsidRDefault="009876B2" w:rsidP="004C1F38">
      <w:pPr>
        <w:ind w:firstLine="720"/>
        <w:jc w:val="both"/>
        <w:rPr>
          <w:lang w:val="sr-Cyrl-CS"/>
        </w:rPr>
      </w:pPr>
      <w:r>
        <w:rPr>
          <w:lang w:val="sr-Cyrl-CS"/>
        </w:rPr>
        <w:t>Na</w:t>
      </w:r>
      <w:r w:rsidR="004C1F38">
        <w:rPr>
          <w:lang w:val="sr-Cyrl-CS"/>
        </w:rPr>
        <w:t xml:space="preserve"> </w:t>
      </w:r>
      <w:r>
        <w:rPr>
          <w:lang w:val="sr-Cyrl-CS"/>
        </w:rPr>
        <w:t>osnovu</w:t>
      </w:r>
      <w:r w:rsidR="004C1F38">
        <w:rPr>
          <w:lang w:val="sr-Cyrl-CS"/>
        </w:rPr>
        <w:t xml:space="preserve"> </w:t>
      </w:r>
      <w:r>
        <w:rPr>
          <w:lang w:val="sr-Cyrl-CS"/>
        </w:rPr>
        <w:t>člana</w:t>
      </w:r>
      <w:r w:rsidR="004C1F38">
        <w:rPr>
          <w:lang w:val="sr-Cyrl-CS"/>
        </w:rPr>
        <w:t xml:space="preserve"> </w:t>
      </w:r>
      <w:r w:rsidR="004C1F38">
        <w:t>34</w:t>
      </w:r>
      <w:r w:rsidR="004C1F38">
        <w:rPr>
          <w:lang/>
        </w:rPr>
        <w:t xml:space="preserve">. </w:t>
      </w:r>
      <w:r>
        <w:rPr>
          <w:lang w:val="sr-Cyrl-CS"/>
        </w:rPr>
        <w:t>stav</w:t>
      </w:r>
      <w:r w:rsidR="004C1F38">
        <w:rPr>
          <w:lang/>
        </w:rPr>
        <w:t xml:space="preserve"> (</w:t>
      </w:r>
      <w:r w:rsidR="004C1F38">
        <w:t>7</w:t>
      </w:r>
      <w:r w:rsidR="004C1F38">
        <w:rPr>
          <w:lang/>
        </w:rPr>
        <w:t xml:space="preserve">) </w:t>
      </w:r>
      <w:r>
        <w:rPr>
          <w:lang/>
        </w:rPr>
        <w:t>i</w:t>
      </w:r>
      <w:r w:rsidR="004C1F38">
        <w:rPr>
          <w:lang/>
        </w:rPr>
        <w:t xml:space="preserve"> </w:t>
      </w:r>
      <w:r>
        <w:rPr>
          <w:lang/>
        </w:rPr>
        <w:t>člana</w:t>
      </w:r>
      <w:r w:rsidR="004C1F38">
        <w:rPr>
          <w:lang/>
        </w:rPr>
        <w:t xml:space="preserve"> 35. </w:t>
      </w:r>
      <w:r>
        <w:rPr>
          <w:lang/>
        </w:rPr>
        <w:t>stav</w:t>
      </w:r>
      <w:r w:rsidR="004C1F38">
        <w:rPr>
          <w:lang/>
        </w:rPr>
        <w:t xml:space="preserve"> (7)</w:t>
      </w:r>
      <w:r w:rsidR="004C1F38">
        <w:rPr>
          <w:lang w:val="sr-Cyrl-CS"/>
        </w:rPr>
        <w:t xml:space="preserve"> </w:t>
      </w:r>
      <w:r>
        <w:rPr>
          <w:lang w:val="sr-Cyrl-CS"/>
        </w:rPr>
        <w:t>Zakona</w:t>
      </w:r>
      <w:r w:rsidR="004C1F38">
        <w:rPr>
          <w:lang w:val="sr-Cyrl-CS"/>
        </w:rPr>
        <w:t xml:space="preserve"> </w:t>
      </w:r>
      <w:r>
        <w:rPr>
          <w:lang w:val="sr-Cyrl-CS"/>
        </w:rPr>
        <w:t>o</w:t>
      </w:r>
      <w:r w:rsidR="004C1F38">
        <w:rPr>
          <w:lang w:val="sr-Cyrl-CS"/>
        </w:rPr>
        <w:t xml:space="preserve"> </w:t>
      </w:r>
      <w:r>
        <w:rPr>
          <w:lang w:val="sr-Cyrl-CS"/>
        </w:rPr>
        <w:t>strancima</w:t>
      </w:r>
      <w:r w:rsidR="004C1F38">
        <w:rPr>
          <w:lang w:val="sr-Cyrl-CS"/>
        </w:rPr>
        <w:t xml:space="preserve"> („</w:t>
      </w:r>
      <w:r>
        <w:rPr>
          <w:lang w:val="sr-Cyrl-CS"/>
        </w:rPr>
        <w:t>Službeni</w:t>
      </w:r>
      <w:r w:rsidR="004C1F38">
        <w:rPr>
          <w:lang w:val="sr-Cyrl-CS"/>
        </w:rPr>
        <w:t xml:space="preserve"> </w:t>
      </w:r>
      <w:r>
        <w:rPr>
          <w:lang w:val="sr-Cyrl-CS"/>
        </w:rPr>
        <w:t>glasnik</w:t>
      </w:r>
      <w:r w:rsidR="004C1F38">
        <w:rPr>
          <w:lang w:val="sr-Cyrl-CS"/>
        </w:rPr>
        <w:t xml:space="preserve"> </w:t>
      </w:r>
      <w:r>
        <w:rPr>
          <w:lang w:val="sr-Cyrl-CS"/>
        </w:rPr>
        <w:t>RS</w:t>
      </w:r>
      <w:r w:rsidR="004C1F38">
        <w:rPr>
          <w:lang w:val="sr-Cyrl-CS"/>
        </w:rPr>
        <w:t xml:space="preserve">”, </w:t>
      </w:r>
      <w:r>
        <w:rPr>
          <w:lang w:val="sr-Cyrl-CS"/>
        </w:rPr>
        <w:t>broj</w:t>
      </w:r>
      <w:r w:rsidR="004C1F38">
        <w:rPr>
          <w:lang w:val="sr-Cyrl-CS"/>
        </w:rPr>
        <w:t xml:space="preserve"> 24/18),</w:t>
      </w:r>
    </w:p>
    <w:p w:rsidR="004C1F38" w:rsidRDefault="004C1F38" w:rsidP="004C1F38">
      <w:pPr>
        <w:rPr>
          <w:lang w:val="sr-Cyrl-CS"/>
        </w:rPr>
      </w:pPr>
    </w:p>
    <w:p w:rsidR="004C1F38" w:rsidRDefault="009876B2" w:rsidP="004C1F38">
      <w:pPr>
        <w:ind w:firstLine="720"/>
        <w:rPr>
          <w:lang w:val="sr-Cyrl-CS"/>
        </w:rPr>
      </w:pPr>
      <w:r>
        <w:rPr>
          <w:lang w:val="sr-Cyrl-CS"/>
        </w:rPr>
        <w:t>ministar</w:t>
      </w:r>
      <w:r w:rsidR="004C1F38">
        <w:rPr>
          <w:lang w:val="sr-Cyrl-CS"/>
        </w:rPr>
        <w:t xml:space="preserve"> </w:t>
      </w:r>
      <w:r>
        <w:rPr>
          <w:lang w:val="sr-Cyrl-CS"/>
        </w:rPr>
        <w:t>unutrašnjih</w:t>
      </w:r>
      <w:r w:rsidR="004C1F38">
        <w:rPr>
          <w:lang w:val="sr-Cyrl-CS"/>
        </w:rPr>
        <w:t xml:space="preserve"> </w:t>
      </w:r>
      <w:r>
        <w:rPr>
          <w:lang w:val="sr-Cyrl-CS"/>
        </w:rPr>
        <w:t>poslova</w:t>
      </w:r>
      <w:r w:rsidR="004C1F38">
        <w:rPr>
          <w:lang w:val="sr-Cyrl-CS"/>
        </w:rPr>
        <w:t xml:space="preserve"> </w:t>
      </w:r>
      <w:r>
        <w:rPr>
          <w:lang w:val="sr-Cyrl-CS"/>
        </w:rPr>
        <w:t>donosi</w:t>
      </w:r>
    </w:p>
    <w:p w:rsidR="004C1F38" w:rsidRDefault="004C1F38" w:rsidP="004C1F38">
      <w:pPr>
        <w:rPr>
          <w:lang w:val="sr-Cyrl-CS"/>
        </w:rPr>
      </w:pPr>
    </w:p>
    <w:p w:rsidR="004C1F38" w:rsidRPr="004C1F38" w:rsidRDefault="004C1F38" w:rsidP="004C1F38">
      <w:pPr>
        <w:jc w:val="center"/>
        <w:rPr>
          <w:b/>
          <w:lang w:val="sr-Cyrl-CS"/>
        </w:rPr>
      </w:pPr>
    </w:p>
    <w:p w:rsidR="0035158F" w:rsidRDefault="009876B2" w:rsidP="004C1F38">
      <w:pPr>
        <w:ind w:firstLine="720"/>
        <w:jc w:val="center"/>
        <w:rPr>
          <w:b/>
          <w:lang w:val="sr-Cyrl-CS"/>
        </w:rPr>
      </w:pPr>
      <w:r>
        <w:rPr>
          <w:b/>
          <w:lang w:val="sr-Cyrl-CS"/>
        </w:rPr>
        <w:t>Pravilnik</w:t>
      </w:r>
    </w:p>
    <w:p w:rsidR="004C1F38" w:rsidRDefault="004C1F38" w:rsidP="004C1F38">
      <w:pPr>
        <w:ind w:firstLine="720"/>
        <w:jc w:val="center"/>
        <w:rPr>
          <w:b/>
          <w:lang/>
        </w:rPr>
      </w:pPr>
      <w:r w:rsidRPr="004C1F38">
        <w:rPr>
          <w:b/>
          <w:lang w:val="sr-Cyrl-CS"/>
        </w:rPr>
        <w:t xml:space="preserve"> </w:t>
      </w:r>
      <w:r w:rsidR="009876B2">
        <w:rPr>
          <w:b/>
          <w:lang w:val="sr-Cyrl-CS"/>
        </w:rPr>
        <w:t>o</w:t>
      </w:r>
      <w:r w:rsidRPr="004C1F38">
        <w:rPr>
          <w:b/>
          <w:lang w:val="sr-Cyrl-CS"/>
        </w:rPr>
        <w:t xml:space="preserve"> </w:t>
      </w:r>
      <w:r w:rsidR="009876B2">
        <w:rPr>
          <w:b/>
        </w:rPr>
        <w:t>izgleduobra</w:t>
      </w:r>
      <w:r w:rsidR="009876B2">
        <w:rPr>
          <w:b/>
          <w:lang/>
        </w:rPr>
        <w:t>sca</w:t>
      </w:r>
      <w:r w:rsidR="009876B2">
        <w:rPr>
          <w:b/>
        </w:rPr>
        <w:t>o</w:t>
      </w:r>
      <w:r w:rsidRPr="004C1F38">
        <w:rPr>
          <w:b/>
        </w:rPr>
        <w:t xml:space="preserve"> </w:t>
      </w:r>
      <w:r w:rsidR="009876B2">
        <w:rPr>
          <w:b/>
        </w:rPr>
        <w:t>odbijanjuzahtevaza</w:t>
      </w:r>
      <w:r w:rsidR="009876B2">
        <w:rPr>
          <w:b/>
          <w:lang/>
        </w:rPr>
        <w:t>izdavanje</w:t>
      </w:r>
      <w:r w:rsidR="0035158F">
        <w:rPr>
          <w:b/>
          <w:lang/>
        </w:rPr>
        <w:t xml:space="preserve"> </w:t>
      </w:r>
      <w:r w:rsidR="009876B2">
        <w:rPr>
          <w:b/>
        </w:rPr>
        <w:t>viz</w:t>
      </w:r>
      <w:r w:rsidR="009876B2">
        <w:rPr>
          <w:b/>
          <w:lang/>
        </w:rPr>
        <w:t>e</w:t>
      </w:r>
      <w:r w:rsidR="009876B2">
        <w:rPr>
          <w:b/>
        </w:rPr>
        <w:t>nagraničnomprelazu</w:t>
      </w:r>
      <w:r w:rsidRPr="004C1F38">
        <w:rPr>
          <w:b/>
          <w:lang/>
        </w:rPr>
        <w:t xml:space="preserve"> </w:t>
      </w:r>
      <w:r w:rsidR="009876B2">
        <w:rPr>
          <w:b/>
          <w:lang/>
        </w:rPr>
        <w:t>i</w:t>
      </w:r>
      <w:r w:rsidRPr="004C1F38">
        <w:rPr>
          <w:b/>
          <w:lang/>
        </w:rPr>
        <w:t xml:space="preserve"> </w:t>
      </w:r>
      <w:r w:rsidR="009876B2">
        <w:rPr>
          <w:b/>
          <w:lang/>
        </w:rPr>
        <w:t>o</w:t>
      </w:r>
      <w:r w:rsidRPr="004C1F38">
        <w:rPr>
          <w:b/>
          <w:lang/>
        </w:rPr>
        <w:t xml:space="preserve"> </w:t>
      </w:r>
      <w:r w:rsidR="009876B2">
        <w:rPr>
          <w:b/>
        </w:rPr>
        <w:t>izgleduobra</w:t>
      </w:r>
      <w:r w:rsidR="009876B2">
        <w:rPr>
          <w:b/>
          <w:lang/>
        </w:rPr>
        <w:t>scao</w:t>
      </w:r>
      <w:r w:rsidR="0035158F">
        <w:rPr>
          <w:b/>
          <w:lang/>
        </w:rPr>
        <w:t xml:space="preserve"> </w:t>
      </w:r>
      <w:r w:rsidR="009876B2">
        <w:rPr>
          <w:b/>
        </w:rPr>
        <w:t>odbijanjuzahtevaza</w:t>
      </w:r>
      <w:r w:rsidR="009876B2">
        <w:rPr>
          <w:b/>
          <w:lang/>
        </w:rPr>
        <w:t>produženje</w:t>
      </w:r>
      <w:r w:rsidRPr="004C1F38">
        <w:rPr>
          <w:b/>
          <w:lang/>
        </w:rPr>
        <w:t xml:space="preserve"> </w:t>
      </w:r>
      <w:r w:rsidR="009876B2">
        <w:rPr>
          <w:b/>
          <w:lang/>
        </w:rPr>
        <w:t>roka</w:t>
      </w:r>
      <w:r w:rsidRPr="004C1F38">
        <w:rPr>
          <w:b/>
          <w:lang/>
        </w:rPr>
        <w:t xml:space="preserve"> </w:t>
      </w:r>
      <w:r w:rsidR="009876B2">
        <w:rPr>
          <w:b/>
          <w:lang/>
        </w:rPr>
        <w:t>važenja</w:t>
      </w:r>
      <w:r w:rsidRPr="004C1F38">
        <w:rPr>
          <w:b/>
          <w:lang/>
        </w:rPr>
        <w:t xml:space="preserve"> </w:t>
      </w:r>
      <w:r w:rsidR="009876B2">
        <w:rPr>
          <w:b/>
          <w:lang/>
        </w:rPr>
        <w:t>vize</w:t>
      </w:r>
    </w:p>
    <w:p w:rsidR="00447515" w:rsidRPr="004C1F38" w:rsidRDefault="00447515" w:rsidP="004C1F38">
      <w:pPr>
        <w:ind w:firstLine="720"/>
        <w:jc w:val="center"/>
        <w:rPr>
          <w:b/>
          <w:lang/>
        </w:rPr>
      </w:pPr>
    </w:p>
    <w:p w:rsidR="00447515" w:rsidRPr="00447515" w:rsidRDefault="00447515" w:rsidP="00447515">
      <w:pPr>
        <w:jc w:val="center"/>
        <w:rPr>
          <w:lang w:val="sr-Cyrl-CS"/>
        </w:rPr>
      </w:pPr>
      <w:r w:rsidRPr="00447515">
        <w:rPr>
          <w:lang w:val="sr-Cyrl-CS"/>
        </w:rPr>
        <w:t>(„</w:t>
      </w:r>
      <w:r w:rsidR="009876B2">
        <w:rPr>
          <w:lang w:val="sr-Cyrl-CS"/>
        </w:rPr>
        <w:t>Službeni</w:t>
      </w:r>
      <w:r w:rsidRPr="00447515">
        <w:rPr>
          <w:lang w:val="sr-Cyrl-CS"/>
        </w:rPr>
        <w:t xml:space="preserve"> </w:t>
      </w:r>
      <w:r w:rsidR="009876B2">
        <w:rPr>
          <w:lang w:val="sr-Cyrl-CS"/>
        </w:rPr>
        <w:t>glasnik</w:t>
      </w:r>
      <w:r w:rsidRPr="00447515">
        <w:rPr>
          <w:lang w:val="sr-Cyrl-CS"/>
        </w:rPr>
        <w:t xml:space="preserve"> </w:t>
      </w:r>
      <w:r w:rsidR="009876B2">
        <w:rPr>
          <w:lang w:val="sr-Cyrl-CS"/>
        </w:rPr>
        <w:t>RS</w:t>
      </w:r>
      <w:r w:rsidRPr="00447515">
        <w:rPr>
          <w:lang w:val="sr-Cyrl-CS"/>
        </w:rPr>
        <w:t xml:space="preserve">“ </w:t>
      </w:r>
      <w:r w:rsidR="009876B2">
        <w:rPr>
          <w:lang w:val="sr-Cyrl-CS"/>
        </w:rPr>
        <w:t>broj</w:t>
      </w:r>
      <w:r w:rsidRPr="00447515">
        <w:rPr>
          <w:lang w:val="sr-Cyrl-CS"/>
        </w:rPr>
        <w:t xml:space="preserve"> </w:t>
      </w:r>
      <w:r>
        <w:rPr>
          <w:lang w:val="sr-Cyrl-CS"/>
        </w:rPr>
        <w:t>63</w:t>
      </w:r>
      <w:r w:rsidRPr="00447515">
        <w:rPr>
          <w:lang w:val="sr-Cyrl-CS"/>
        </w:rPr>
        <w:t xml:space="preserve">/2018 </w:t>
      </w:r>
      <w:r w:rsidR="009876B2">
        <w:rPr>
          <w:lang w:val="sr-Cyrl-CS"/>
        </w:rPr>
        <w:t>od</w:t>
      </w:r>
      <w:r w:rsidRPr="00447515">
        <w:rPr>
          <w:lang w:val="sr-Cyrl-CS"/>
        </w:rPr>
        <w:t xml:space="preserve"> </w:t>
      </w:r>
      <w:r>
        <w:rPr>
          <w:lang w:val="sr-Cyrl-CS"/>
        </w:rPr>
        <w:t>17</w:t>
      </w:r>
      <w:r w:rsidRPr="00447515">
        <w:rPr>
          <w:lang w:val="sr-Cyrl-CS"/>
        </w:rPr>
        <w:t>.</w:t>
      </w:r>
      <w:r>
        <w:rPr>
          <w:lang w:val="sr-Cyrl-CS"/>
        </w:rPr>
        <w:t>08</w:t>
      </w:r>
      <w:r w:rsidRPr="00447515">
        <w:rPr>
          <w:lang w:val="sr-Cyrl-CS"/>
        </w:rPr>
        <w:t xml:space="preserve">.2018. </w:t>
      </w:r>
      <w:r w:rsidR="009876B2">
        <w:rPr>
          <w:lang w:val="sr-Cyrl-CS"/>
        </w:rPr>
        <w:t>godine</w:t>
      </w:r>
      <w:r w:rsidRPr="00447515">
        <w:rPr>
          <w:lang w:val="sr-Cyrl-CS"/>
        </w:rPr>
        <w:t>)</w:t>
      </w:r>
    </w:p>
    <w:p w:rsidR="004C1F38" w:rsidRPr="00D123D9" w:rsidRDefault="004C1F38" w:rsidP="004C1F38">
      <w:pPr>
        <w:ind w:firstLine="720"/>
        <w:jc w:val="both"/>
        <w:rPr>
          <w:lang/>
        </w:rPr>
      </w:pPr>
    </w:p>
    <w:p w:rsidR="004C1F38" w:rsidRDefault="004C1F38" w:rsidP="004C1F38">
      <w:pPr>
        <w:jc w:val="center"/>
        <w:rPr>
          <w:b/>
          <w:lang w:val="sr-Cyrl-CS"/>
        </w:rPr>
      </w:pPr>
    </w:p>
    <w:p w:rsidR="004C1F38" w:rsidRDefault="009876B2" w:rsidP="004C1F38">
      <w:pPr>
        <w:jc w:val="center"/>
        <w:rPr>
          <w:b/>
          <w:lang w:val="sr-Latn-CS"/>
        </w:rPr>
      </w:pPr>
      <w:r>
        <w:rPr>
          <w:b/>
          <w:lang w:val="sr-Cyrl-CS"/>
        </w:rPr>
        <w:t>Član</w:t>
      </w:r>
      <w:r w:rsidR="004C1F38">
        <w:rPr>
          <w:b/>
          <w:lang w:val="sr-Cyrl-CS"/>
        </w:rPr>
        <w:t xml:space="preserve"> 1.</w:t>
      </w:r>
    </w:p>
    <w:p w:rsidR="004C1F38" w:rsidRPr="004C1F38" w:rsidRDefault="009876B2" w:rsidP="004C1F38">
      <w:pPr>
        <w:ind w:firstLine="720"/>
        <w:jc w:val="both"/>
        <w:rPr>
          <w:lang/>
        </w:rPr>
      </w:pPr>
      <w:r>
        <w:rPr>
          <w:lang w:val="sr-Cyrl-CS"/>
        </w:rPr>
        <w:t>Ovim</w:t>
      </w:r>
      <w:r w:rsidR="004C1F38">
        <w:rPr>
          <w:lang w:val="sr-Cyrl-CS"/>
        </w:rPr>
        <w:t xml:space="preserve"> </w:t>
      </w:r>
      <w:r>
        <w:rPr>
          <w:lang w:val="sr-Cyrl-CS"/>
        </w:rPr>
        <w:t>pravilnikom</w:t>
      </w:r>
      <w:r w:rsidR="004C1F38">
        <w:rPr>
          <w:lang w:val="sr-Cyrl-CS"/>
        </w:rPr>
        <w:t xml:space="preserve"> </w:t>
      </w:r>
      <w:r>
        <w:rPr>
          <w:lang w:val="sr-Cyrl-CS"/>
        </w:rPr>
        <w:t>se</w:t>
      </w:r>
      <w:r w:rsidR="004C1F38">
        <w:rPr>
          <w:lang w:val="sr-Cyrl-CS"/>
        </w:rPr>
        <w:t xml:space="preserve"> </w:t>
      </w:r>
      <w:r>
        <w:rPr>
          <w:lang w:val="sr-Cyrl-CS"/>
        </w:rPr>
        <w:t>propisuje</w:t>
      </w:r>
      <w:r w:rsidR="004C1F38">
        <w:rPr>
          <w:lang w:val="sr-Cyrl-CS"/>
        </w:rPr>
        <w:t xml:space="preserve"> </w:t>
      </w:r>
      <w:r>
        <w:rPr>
          <w:lang w:val="sr-Cyrl-CS"/>
        </w:rPr>
        <w:t>izgled</w:t>
      </w:r>
      <w:r w:rsidR="004C1F38">
        <w:rPr>
          <w:lang w:val="sr-Cyrl-CS"/>
        </w:rPr>
        <w:t xml:space="preserve"> </w:t>
      </w:r>
      <w:r>
        <w:rPr>
          <w:lang w:val="sr-Cyrl-CS"/>
        </w:rPr>
        <w:t>obrasca</w:t>
      </w:r>
      <w:r w:rsidR="004C1F38">
        <w:rPr>
          <w:lang w:val="sr-Cyrl-CS"/>
        </w:rPr>
        <w:t xml:space="preserve"> </w:t>
      </w:r>
      <w:r>
        <w:rPr>
          <w:lang w:val="sr-Cyrl-CS"/>
        </w:rPr>
        <w:t>odluke</w:t>
      </w:r>
      <w:r w:rsidR="004C1F38">
        <w:rPr>
          <w:lang w:val="sr-Cyrl-CS"/>
        </w:rPr>
        <w:t xml:space="preserve"> </w:t>
      </w:r>
      <w:r>
        <w:rPr>
          <w:lang w:val="sr-Cyrl-CS"/>
        </w:rPr>
        <w:t>o</w:t>
      </w:r>
      <w:r>
        <w:t>odbijanjuzahtevaza</w:t>
      </w:r>
      <w:r>
        <w:rPr>
          <w:lang/>
        </w:rPr>
        <w:t>izdavanje</w:t>
      </w:r>
      <w:r w:rsidR="0035158F">
        <w:rPr>
          <w:lang/>
        </w:rPr>
        <w:t xml:space="preserve"> </w:t>
      </w:r>
      <w:r>
        <w:t>viz</w:t>
      </w:r>
      <w:r>
        <w:rPr>
          <w:lang/>
        </w:rPr>
        <w:t>e</w:t>
      </w:r>
      <w:r>
        <w:t>nagraničnomprelazu</w:t>
      </w:r>
      <w:r w:rsidR="004C1F38">
        <w:rPr>
          <w:lang/>
        </w:rPr>
        <w:t xml:space="preserve"> </w:t>
      </w:r>
      <w:r>
        <w:rPr>
          <w:lang/>
        </w:rPr>
        <w:t>i</w:t>
      </w:r>
      <w:r w:rsidR="004C1F38">
        <w:rPr>
          <w:lang/>
        </w:rPr>
        <w:t xml:space="preserve"> </w:t>
      </w:r>
      <w:r>
        <w:rPr>
          <w:lang w:val="sr-Cyrl-CS"/>
        </w:rPr>
        <w:t>izgled</w:t>
      </w:r>
      <w:r w:rsidR="0035158F">
        <w:rPr>
          <w:lang w:val="sr-Cyrl-CS"/>
        </w:rPr>
        <w:t xml:space="preserve"> </w:t>
      </w:r>
      <w:r>
        <w:rPr>
          <w:lang w:val="sr-Cyrl-CS"/>
        </w:rPr>
        <w:t>obrasca</w:t>
      </w:r>
      <w:r w:rsidR="0035158F">
        <w:rPr>
          <w:lang w:val="sr-Cyrl-CS"/>
        </w:rPr>
        <w:t xml:space="preserve"> </w:t>
      </w:r>
      <w:r>
        <w:rPr>
          <w:lang/>
        </w:rPr>
        <w:t>odluke</w:t>
      </w:r>
      <w:r w:rsidR="004C1F38">
        <w:rPr>
          <w:lang/>
        </w:rPr>
        <w:t xml:space="preserve"> </w:t>
      </w:r>
      <w:r>
        <w:rPr>
          <w:lang/>
        </w:rPr>
        <w:t>o</w:t>
      </w:r>
      <w:r w:rsidR="004C1F38">
        <w:rPr>
          <w:lang/>
        </w:rPr>
        <w:t xml:space="preserve"> </w:t>
      </w:r>
      <w:r>
        <w:t>odbijanjuzahtevaza</w:t>
      </w:r>
      <w:r>
        <w:rPr>
          <w:lang/>
        </w:rPr>
        <w:t>produženje</w:t>
      </w:r>
      <w:r w:rsidR="004C1F38" w:rsidRPr="004C1F38">
        <w:rPr>
          <w:lang/>
        </w:rPr>
        <w:t xml:space="preserve"> </w:t>
      </w:r>
      <w:r>
        <w:rPr>
          <w:lang/>
        </w:rPr>
        <w:t>roka</w:t>
      </w:r>
      <w:r w:rsidR="004C1F38" w:rsidRPr="004C1F38">
        <w:rPr>
          <w:lang/>
        </w:rPr>
        <w:t xml:space="preserve"> </w:t>
      </w:r>
      <w:r>
        <w:rPr>
          <w:lang/>
        </w:rPr>
        <w:t>važenja</w:t>
      </w:r>
      <w:r w:rsidR="004C1F38" w:rsidRPr="004C1F38">
        <w:rPr>
          <w:lang/>
        </w:rPr>
        <w:t xml:space="preserve"> </w:t>
      </w:r>
      <w:r>
        <w:rPr>
          <w:lang/>
        </w:rPr>
        <w:t>vize</w:t>
      </w:r>
      <w:r w:rsidR="004C1F38">
        <w:rPr>
          <w:lang/>
        </w:rPr>
        <w:t>.</w:t>
      </w:r>
    </w:p>
    <w:p w:rsidR="004C1F38" w:rsidRPr="00D123D9" w:rsidRDefault="004C1F38" w:rsidP="004C1F38">
      <w:pPr>
        <w:ind w:firstLine="720"/>
        <w:jc w:val="both"/>
        <w:rPr>
          <w:lang/>
        </w:rPr>
      </w:pPr>
    </w:p>
    <w:p w:rsidR="004C1F38" w:rsidRDefault="009876B2" w:rsidP="004C1F38">
      <w:pPr>
        <w:jc w:val="center"/>
        <w:rPr>
          <w:b/>
          <w:lang w:val="sr-Cyrl-CS"/>
        </w:rPr>
      </w:pPr>
      <w:r>
        <w:rPr>
          <w:b/>
          <w:lang w:val="sr-Cyrl-CS"/>
        </w:rPr>
        <w:t>Član</w:t>
      </w:r>
      <w:r w:rsidR="004C1F38">
        <w:rPr>
          <w:b/>
          <w:lang w:val="sr-Cyrl-CS"/>
        </w:rPr>
        <w:t xml:space="preserve"> 2.</w:t>
      </w:r>
    </w:p>
    <w:p w:rsidR="004C1F38" w:rsidRDefault="009876B2" w:rsidP="004C1F38">
      <w:pPr>
        <w:ind w:firstLine="720"/>
        <w:jc w:val="both"/>
        <w:rPr>
          <w:lang w:val="sr-Cyrl-CS"/>
        </w:rPr>
      </w:pPr>
      <w:r>
        <w:rPr>
          <w:lang w:val="sr-Cyrl-CS"/>
        </w:rPr>
        <w:t>Obrasci</w:t>
      </w:r>
      <w:r w:rsidR="0007110C">
        <w:rPr>
          <w:lang w:val="sr-Cyrl-CS"/>
        </w:rPr>
        <w:t xml:space="preserve"> </w:t>
      </w:r>
      <w:r>
        <w:rPr>
          <w:lang w:val="sr-Cyrl-CS"/>
        </w:rPr>
        <w:t>iz</w:t>
      </w:r>
      <w:r w:rsidR="0007110C">
        <w:rPr>
          <w:lang w:val="sr-Cyrl-CS"/>
        </w:rPr>
        <w:t xml:space="preserve"> </w:t>
      </w:r>
      <w:r>
        <w:rPr>
          <w:lang w:val="sr-Cyrl-CS"/>
        </w:rPr>
        <w:t>člana</w:t>
      </w:r>
      <w:r w:rsidR="0007110C">
        <w:rPr>
          <w:lang w:val="sr-Cyrl-CS"/>
        </w:rPr>
        <w:t xml:space="preserve"> 1. </w:t>
      </w:r>
      <w:r>
        <w:rPr>
          <w:lang w:val="sr-Cyrl-CS"/>
        </w:rPr>
        <w:t>ovog</w:t>
      </w:r>
      <w:r w:rsidR="0007110C">
        <w:rPr>
          <w:lang w:val="sr-Cyrl-CS"/>
        </w:rPr>
        <w:t xml:space="preserve"> </w:t>
      </w:r>
      <w:r>
        <w:rPr>
          <w:lang w:val="sr-Cyrl-CS"/>
        </w:rPr>
        <w:t>pravilnika</w:t>
      </w:r>
      <w:r w:rsidR="004C1F38">
        <w:rPr>
          <w:lang w:val="sr-Cyrl-CS"/>
        </w:rPr>
        <w:t xml:space="preserve"> (</w:t>
      </w:r>
      <w:r>
        <w:rPr>
          <w:lang w:val="sr-Cyrl-CS"/>
        </w:rPr>
        <w:t>Obrazac</w:t>
      </w:r>
      <w:r w:rsidR="004C1F38">
        <w:rPr>
          <w:lang w:val="sr-Cyrl-CS"/>
        </w:rPr>
        <w:t xml:space="preserve"> </w:t>
      </w:r>
      <w:r>
        <w:rPr>
          <w:lang w:val="sr-Cyrl-CS"/>
        </w:rPr>
        <w:t>broj</w:t>
      </w:r>
      <w:r w:rsidR="004C1F38">
        <w:rPr>
          <w:lang w:val="sr-Cyrl-CS"/>
        </w:rPr>
        <w:t xml:space="preserve"> </w:t>
      </w:r>
      <w:r w:rsidR="004C1F38">
        <w:rPr>
          <w:lang w:val="sr-Latn-CS"/>
        </w:rPr>
        <w:t>1</w:t>
      </w:r>
      <w:r w:rsidR="0007110C">
        <w:rPr>
          <w:lang/>
        </w:rPr>
        <w:t xml:space="preserve"> </w:t>
      </w:r>
      <w:r>
        <w:rPr>
          <w:lang/>
        </w:rPr>
        <w:t>i</w:t>
      </w:r>
      <w:r w:rsidR="0007110C">
        <w:rPr>
          <w:lang/>
        </w:rPr>
        <w:t xml:space="preserve"> </w:t>
      </w:r>
      <w:r>
        <w:rPr>
          <w:lang/>
        </w:rPr>
        <w:t>Obrazac</w:t>
      </w:r>
      <w:r w:rsidR="0007110C">
        <w:rPr>
          <w:lang/>
        </w:rPr>
        <w:t xml:space="preserve"> </w:t>
      </w:r>
      <w:r>
        <w:rPr>
          <w:lang/>
        </w:rPr>
        <w:t>broj</w:t>
      </w:r>
      <w:r w:rsidR="0007110C">
        <w:rPr>
          <w:lang/>
        </w:rPr>
        <w:t xml:space="preserve"> 2</w:t>
      </w:r>
      <w:r w:rsidR="004C1F38">
        <w:rPr>
          <w:lang w:val="sr-Cyrl-CS"/>
        </w:rPr>
        <w:t xml:space="preserve">) </w:t>
      </w:r>
      <w:r>
        <w:rPr>
          <w:lang w:val="sr-Cyrl-CS"/>
        </w:rPr>
        <w:t>odštampanisu</w:t>
      </w:r>
      <w:r w:rsidR="004C1F38">
        <w:rPr>
          <w:lang w:val="sr-Cyrl-CS"/>
        </w:rPr>
        <w:t xml:space="preserve"> </w:t>
      </w:r>
      <w:r>
        <w:rPr>
          <w:lang w:val="sr-Cyrl-CS"/>
        </w:rPr>
        <w:t>na</w:t>
      </w:r>
      <w:r w:rsidR="004C1F38">
        <w:rPr>
          <w:lang w:val="sr-Cyrl-CS"/>
        </w:rPr>
        <w:t xml:space="preserve"> </w:t>
      </w:r>
      <w:r>
        <w:rPr>
          <w:lang w:val="sr-Cyrl-CS"/>
        </w:rPr>
        <w:t>papiru</w:t>
      </w:r>
      <w:r w:rsidR="004C1F38">
        <w:rPr>
          <w:lang w:val="sr-Cyrl-CS"/>
        </w:rPr>
        <w:t xml:space="preserve"> </w:t>
      </w:r>
      <w:r>
        <w:rPr>
          <w:lang w:val="sr-Cyrl-CS"/>
        </w:rPr>
        <w:t>formata</w:t>
      </w:r>
      <w:r w:rsidR="004C1F38">
        <w:rPr>
          <w:lang w:val="sr-Cyrl-CS"/>
        </w:rPr>
        <w:t xml:space="preserve"> </w:t>
      </w:r>
      <w:r>
        <w:rPr>
          <w:lang w:val="sr-Cyrl-CS"/>
        </w:rPr>
        <w:t>A</w:t>
      </w:r>
      <w:r w:rsidR="004C1F38">
        <w:rPr>
          <w:lang w:val="sr-Cyrl-CS"/>
        </w:rPr>
        <w:t xml:space="preserve">4, </w:t>
      </w:r>
      <w:r>
        <w:rPr>
          <w:lang w:val="sr-Cyrl-CS"/>
        </w:rPr>
        <w:t>dimenzija</w:t>
      </w:r>
      <w:r w:rsidR="004C1F38">
        <w:rPr>
          <w:lang w:val="sr-Cyrl-CS"/>
        </w:rPr>
        <w:t xml:space="preserve"> </w:t>
      </w:r>
      <w:r w:rsidR="004C1F38" w:rsidRPr="00486BC6">
        <w:rPr>
          <w:lang w:val="sr-Cyrl-CS"/>
        </w:rPr>
        <w:t>(210</w:t>
      </w:r>
      <w:r w:rsidR="004C1F38" w:rsidRPr="00486BC6">
        <w:rPr>
          <w:lang/>
        </w:rPr>
        <w:t>x297mm)</w:t>
      </w:r>
      <w:r>
        <w:rPr>
          <w:lang/>
        </w:rPr>
        <w:t>i</w:t>
      </w:r>
      <w:r w:rsidR="0035158F">
        <w:rPr>
          <w:lang/>
        </w:rPr>
        <w:t xml:space="preserve"> </w:t>
      </w:r>
      <w:r>
        <w:rPr>
          <w:lang/>
        </w:rPr>
        <w:t>dati</w:t>
      </w:r>
      <w:r w:rsidR="0035158F">
        <w:rPr>
          <w:lang/>
        </w:rPr>
        <w:t xml:space="preserve"> </w:t>
      </w:r>
      <w:r>
        <w:rPr>
          <w:lang/>
        </w:rPr>
        <w:t>su</w:t>
      </w:r>
      <w:r w:rsidR="0035158F">
        <w:rPr>
          <w:lang/>
        </w:rPr>
        <w:t xml:space="preserve"> </w:t>
      </w:r>
      <w:r>
        <w:rPr>
          <w:lang/>
        </w:rPr>
        <w:t>u</w:t>
      </w:r>
      <w:r w:rsidR="004C1F38">
        <w:rPr>
          <w:lang/>
        </w:rPr>
        <w:t xml:space="preserve"> </w:t>
      </w:r>
      <w:r>
        <w:rPr>
          <w:lang w:val="sr-Cyrl-CS"/>
        </w:rPr>
        <w:t>P</w:t>
      </w:r>
      <w:r>
        <w:rPr>
          <w:lang/>
        </w:rPr>
        <w:t>rilogu</w:t>
      </w:r>
      <w:r w:rsidR="0035158F">
        <w:rPr>
          <w:lang w:val="sr-Cyrl-CS"/>
        </w:rPr>
        <w:t xml:space="preserve"> 1, </w:t>
      </w:r>
      <w:r>
        <w:rPr>
          <w:lang w:val="sr-Cyrl-CS"/>
        </w:rPr>
        <w:t>koji</w:t>
      </w:r>
      <w:r w:rsidR="0035158F">
        <w:rPr>
          <w:lang w:val="sr-Cyrl-CS"/>
        </w:rPr>
        <w:t xml:space="preserve"> </w:t>
      </w:r>
      <w:r>
        <w:rPr>
          <w:lang w:val="sr-Cyrl-CS"/>
        </w:rPr>
        <w:t>je</w:t>
      </w:r>
      <w:r w:rsidR="0035158F">
        <w:rPr>
          <w:lang w:val="sr-Cyrl-CS"/>
        </w:rPr>
        <w:t xml:space="preserve"> </w:t>
      </w:r>
      <w:r>
        <w:rPr>
          <w:lang w:val="sr-Cyrl-CS"/>
        </w:rPr>
        <w:t>odštampan</w:t>
      </w:r>
      <w:r w:rsidR="004C1F38">
        <w:rPr>
          <w:lang w:val="sr-Cyrl-CS"/>
        </w:rPr>
        <w:t xml:space="preserve"> </w:t>
      </w:r>
      <w:r>
        <w:rPr>
          <w:lang w:val="sr-Cyrl-CS"/>
        </w:rPr>
        <w:t>uz</w:t>
      </w:r>
      <w:r w:rsidR="004C1F38">
        <w:rPr>
          <w:lang w:val="sr-Cyrl-CS"/>
        </w:rPr>
        <w:t xml:space="preserve"> </w:t>
      </w:r>
      <w:r>
        <w:rPr>
          <w:lang w:val="sr-Cyrl-CS"/>
        </w:rPr>
        <w:t>ovaj</w:t>
      </w:r>
      <w:r w:rsidR="004C1F38">
        <w:rPr>
          <w:lang w:val="sr-Cyrl-CS"/>
        </w:rPr>
        <w:t xml:space="preserve"> </w:t>
      </w:r>
      <w:r>
        <w:rPr>
          <w:lang w:val="sr-Cyrl-CS"/>
        </w:rPr>
        <w:t>pravilnik</w:t>
      </w:r>
      <w:r w:rsidR="004C1F38">
        <w:rPr>
          <w:lang w:val="sr-Cyrl-CS"/>
        </w:rPr>
        <w:t xml:space="preserve"> </w:t>
      </w:r>
      <w:r>
        <w:rPr>
          <w:lang/>
        </w:rPr>
        <w:t>i</w:t>
      </w:r>
      <w:r w:rsidR="004C1F38">
        <w:rPr>
          <w:lang/>
        </w:rPr>
        <w:t xml:space="preserve"> </w:t>
      </w:r>
      <w:r>
        <w:rPr>
          <w:lang w:val="sr-Cyrl-CS"/>
        </w:rPr>
        <w:t>čini</w:t>
      </w:r>
      <w:r w:rsidR="004C1F38">
        <w:rPr>
          <w:lang w:val="sr-Cyrl-CS"/>
        </w:rPr>
        <w:t xml:space="preserve"> </w:t>
      </w:r>
      <w:r>
        <w:rPr>
          <w:lang w:val="sr-Cyrl-CS"/>
        </w:rPr>
        <w:t>njegov</w:t>
      </w:r>
      <w:r w:rsidR="004C1F38">
        <w:rPr>
          <w:lang w:val="sr-Cyrl-CS"/>
        </w:rPr>
        <w:t xml:space="preserve"> </w:t>
      </w:r>
      <w:r>
        <w:rPr>
          <w:lang w:val="sr-Cyrl-CS"/>
        </w:rPr>
        <w:t>sastavni</w:t>
      </w:r>
      <w:r w:rsidR="004C1F38">
        <w:rPr>
          <w:lang w:val="sr-Cyrl-CS"/>
        </w:rPr>
        <w:t xml:space="preserve"> </w:t>
      </w:r>
      <w:r>
        <w:rPr>
          <w:lang w:val="sr-Cyrl-CS"/>
        </w:rPr>
        <w:t>deo</w:t>
      </w:r>
      <w:r w:rsidR="004C1F38">
        <w:rPr>
          <w:lang w:val="sr-Cyrl-CS"/>
        </w:rPr>
        <w:t>.</w:t>
      </w:r>
    </w:p>
    <w:p w:rsidR="004C1F38" w:rsidRPr="00136725" w:rsidRDefault="004C1F38" w:rsidP="004C1F38">
      <w:pPr>
        <w:jc w:val="both"/>
        <w:rPr>
          <w:lang w:val="sr-Cyrl-CS"/>
        </w:rPr>
      </w:pPr>
    </w:p>
    <w:p w:rsidR="004C1F38" w:rsidRDefault="009876B2" w:rsidP="004C1F38">
      <w:pPr>
        <w:jc w:val="center"/>
        <w:rPr>
          <w:b/>
          <w:lang w:val="sr-Cyrl-CS"/>
        </w:rPr>
      </w:pPr>
      <w:r>
        <w:rPr>
          <w:b/>
          <w:lang w:val="sr-Cyrl-CS"/>
        </w:rPr>
        <w:t>Član</w:t>
      </w:r>
      <w:r w:rsidR="004C1F38">
        <w:rPr>
          <w:b/>
          <w:lang w:val="sr-Cyrl-CS"/>
        </w:rPr>
        <w:t xml:space="preserve"> 3.</w:t>
      </w:r>
    </w:p>
    <w:p w:rsidR="004C1F38" w:rsidRDefault="009876B2" w:rsidP="004C1F38">
      <w:pPr>
        <w:ind w:firstLine="720"/>
        <w:jc w:val="both"/>
        <w:rPr>
          <w:lang w:val="sr-Cyrl-CS"/>
        </w:rPr>
      </w:pPr>
      <w:r>
        <w:rPr>
          <w:lang w:val="sr-Cyrl-CS"/>
        </w:rPr>
        <w:t>Strancu</w:t>
      </w:r>
      <w:r w:rsidR="004C1F38">
        <w:rPr>
          <w:lang w:val="sr-Cyrl-CS"/>
        </w:rPr>
        <w:t xml:space="preserve"> </w:t>
      </w:r>
      <w:r>
        <w:rPr>
          <w:lang w:val="sr-Cyrl-CS"/>
        </w:rPr>
        <w:t>kome</w:t>
      </w:r>
      <w:r w:rsidR="004C1F38">
        <w:rPr>
          <w:lang w:val="sr-Cyrl-CS"/>
        </w:rPr>
        <w:t xml:space="preserve"> </w:t>
      </w:r>
      <w:r>
        <w:rPr>
          <w:lang w:val="sr-Cyrl-CS"/>
        </w:rPr>
        <w:t>je</w:t>
      </w:r>
      <w:r w:rsidR="004C1F38">
        <w:rPr>
          <w:lang w:val="sr-Cyrl-CS"/>
        </w:rPr>
        <w:t xml:space="preserve"> </w:t>
      </w:r>
      <w:r>
        <w:rPr>
          <w:lang w:val="sr-Cyrl-CS"/>
        </w:rPr>
        <w:t>odbijen</w:t>
      </w:r>
      <w:r w:rsidR="004C1F38">
        <w:rPr>
          <w:lang w:val="sr-Cyrl-CS"/>
        </w:rPr>
        <w:t xml:space="preserve"> </w:t>
      </w:r>
      <w:r>
        <w:rPr>
          <w:lang w:val="sr-Cyrl-CS"/>
        </w:rPr>
        <w:t>zahtev</w:t>
      </w:r>
      <w:r w:rsidR="004C1F38">
        <w:rPr>
          <w:lang w:val="sr-Cyrl-CS"/>
        </w:rPr>
        <w:t xml:space="preserve"> </w:t>
      </w:r>
      <w:r>
        <w:rPr>
          <w:lang w:val="sr-Cyrl-CS"/>
        </w:rPr>
        <w:t>za</w:t>
      </w:r>
      <w:r w:rsidR="004C1F38">
        <w:rPr>
          <w:lang w:val="sr-Cyrl-CS"/>
        </w:rPr>
        <w:t xml:space="preserve"> </w:t>
      </w:r>
      <w:r>
        <w:rPr>
          <w:lang w:val="sr-Cyrl-CS"/>
        </w:rPr>
        <w:t>izdavanje</w:t>
      </w:r>
      <w:r w:rsidR="004C1F38">
        <w:rPr>
          <w:lang w:val="sr-Cyrl-CS"/>
        </w:rPr>
        <w:t xml:space="preserve"> </w:t>
      </w:r>
      <w:r>
        <w:rPr>
          <w:lang w:val="sr-Cyrl-CS"/>
        </w:rPr>
        <w:t>vize</w:t>
      </w:r>
      <w:r w:rsidR="004C1F38">
        <w:rPr>
          <w:lang w:val="sr-Cyrl-CS"/>
        </w:rPr>
        <w:t xml:space="preserve"> </w:t>
      </w:r>
      <w:r>
        <w:rPr>
          <w:lang w:val="sr-Cyrl-CS"/>
        </w:rPr>
        <w:t>na</w:t>
      </w:r>
      <w:r w:rsidR="004C1F38">
        <w:rPr>
          <w:lang w:val="sr-Cyrl-CS"/>
        </w:rPr>
        <w:t xml:space="preserve"> </w:t>
      </w:r>
      <w:r>
        <w:rPr>
          <w:lang w:val="sr-Cyrl-CS"/>
        </w:rPr>
        <w:t>graničnom</w:t>
      </w:r>
      <w:r w:rsidR="004C1F38">
        <w:rPr>
          <w:lang w:val="sr-Cyrl-CS"/>
        </w:rPr>
        <w:t xml:space="preserve"> </w:t>
      </w:r>
      <w:r>
        <w:rPr>
          <w:lang w:val="sr-Cyrl-CS"/>
        </w:rPr>
        <w:t>prelazu</w:t>
      </w:r>
      <w:r w:rsidR="004C1F38">
        <w:rPr>
          <w:lang w:val="sr-Cyrl-CS"/>
        </w:rPr>
        <w:t xml:space="preserve">, </w:t>
      </w:r>
      <w:r>
        <w:rPr>
          <w:lang w:val="sr-Cyrl-CS"/>
        </w:rPr>
        <w:t>policijski</w:t>
      </w:r>
      <w:r w:rsidR="004C1F38">
        <w:rPr>
          <w:lang w:val="sr-Cyrl-CS"/>
        </w:rPr>
        <w:t xml:space="preserve"> </w:t>
      </w:r>
      <w:r>
        <w:rPr>
          <w:lang w:val="sr-Cyrl-CS"/>
        </w:rPr>
        <w:t>službenik</w:t>
      </w:r>
      <w:r w:rsidR="004C1F38">
        <w:rPr>
          <w:lang w:val="sr-Cyrl-CS"/>
        </w:rPr>
        <w:t xml:space="preserve"> </w:t>
      </w:r>
      <w:r>
        <w:rPr>
          <w:lang w:val="sr-Cyrl-CS"/>
        </w:rPr>
        <w:t>koji</w:t>
      </w:r>
      <w:r w:rsidR="004C1F38">
        <w:rPr>
          <w:lang w:val="sr-Cyrl-CS"/>
        </w:rPr>
        <w:t xml:space="preserve"> </w:t>
      </w:r>
      <w:r>
        <w:rPr>
          <w:lang w:val="sr-Cyrl-CS"/>
        </w:rPr>
        <w:t>obavlja</w:t>
      </w:r>
      <w:r w:rsidR="004C1F38">
        <w:rPr>
          <w:lang w:val="sr-Cyrl-CS"/>
        </w:rPr>
        <w:t xml:space="preserve"> </w:t>
      </w:r>
      <w:r>
        <w:rPr>
          <w:lang w:val="sr-Cyrl-CS"/>
        </w:rPr>
        <w:t>graničnu</w:t>
      </w:r>
      <w:r w:rsidR="004C1F38">
        <w:rPr>
          <w:lang w:val="sr-Cyrl-CS"/>
        </w:rPr>
        <w:t xml:space="preserve"> </w:t>
      </w:r>
      <w:r>
        <w:rPr>
          <w:lang w:val="sr-Cyrl-CS"/>
        </w:rPr>
        <w:t>proveru</w:t>
      </w:r>
      <w:r w:rsidR="004C1F38">
        <w:rPr>
          <w:lang w:val="sr-Cyrl-CS"/>
        </w:rPr>
        <w:t xml:space="preserve"> </w:t>
      </w:r>
      <w:r>
        <w:rPr>
          <w:lang w:val="sr-Cyrl-CS"/>
        </w:rPr>
        <w:t>uručuje</w:t>
      </w:r>
      <w:r w:rsidR="004C1F38">
        <w:rPr>
          <w:lang w:val="sr-Cyrl-CS"/>
        </w:rPr>
        <w:t xml:space="preserve"> </w:t>
      </w:r>
      <w:r>
        <w:rPr>
          <w:lang w:val="sr-Cyrl-CS"/>
        </w:rPr>
        <w:t>odluku</w:t>
      </w:r>
      <w:r w:rsidR="0007110C">
        <w:rPr>
          <w:lang w:val="sr-Cyrl-CS"/>
        </w:rPr>
        <w:t xml:space="preserve"> </w:t>
      </w:r>
      <w:r>
        <w:rPr>
          <w:lang w:val="sr-Cyrl-CS"/>
        </w:rPr>
        <w:t>o</w:t>
      </w:r>
      <w:r>
        <w:t>odbijanjuzahtevazavizunagraničnomprelazu</w:t>
      </w:r>
      <w:r>
        <w:rPr>
          <w:lang w:val="sr-Cyrl-CS"/>
        </w:rPr>
        <w:t>u</w:t>
      </w:r>
      <w:r w:rsidR="004C1F38">
        <w:rPr>
          <w:lang w:val="sr-Cyrl-CS"/>
        </w:rPr>
        <w:t xml:space="preserve"> </w:t>
      </w:r>
      <w:r>
        <w:rPr>
          <w:lang w:val="sr-Cyrl-CS"/>
        </w:rPr>
        <w:t>ko</w:t>
      </w:r>
      <w:r w:rsidR="000C0FE1">
        <w:rPr>
          <w:lang/>
        </w:rPr>
        <w:t>joj</w:t>
      </w:r>
      <w:r w:rsidR="004C1F38">
        <w:rPr>
          <w:lang w:val="sr-Cyrl-CS"/>
        </w:rPr>
        <w:t xml:space="preserve"> </w:t>
      </w:r>
      <w:r>
        <w:rPr>
          <w:lang w:val="sr-Cyrl-CS"/>
        </w:rPr>
        <w:t>se</w:t>
      </w:r>
      <w:r w:rsidR="004C1F38">
        <w:rPr>
          <w:lang w:val="sr-Cyrl-CS"/>
        </w:rPr>
        <w:t xml:space="preserve"> </w:t>
      </w:r>
      <w:r>
        <w:rPr>
          <w:lang w:val="sr-Cyrl-CS"/>
        </w:rPr>
        <w:t>zaokruživanjem</w:t>
      </w:r>
      <w:r w:rsidR="004C1F38">
        <w:rPr>
          <w:lang w:val="sr-Cyrl-CS"/>
        </w:rPr>
        <w:t xml:space="preserve"> </w:t>
      </w:r>
      <w:r>
        <w:rPr>
          <w:lang w:val="sr-Cyrl-CS"/>
        </w:rPr>
        <w:t>navodi</w:t>
      </w:r>
      <w:r w:rsidR="004C1F38">
        <w:rPr>
          <w:lang w:val="sr-Cyrl-CS"/>
        </w:rPr>
        <w:t xml:space="preserve"> </w:t>
      </w:r>
      <w:r>
        <w:rPr>
          <w:lang w:val="sr-Cyrl-CS"/>
        </w:rPr>
        <w:t>jedan</w:t>
      </w:r>
      <w:r w:rsidR="004C1F38">
        <w:rPr>
          <w:lang w:val="sr-Cyrl-CS"/>
        </w:rPr>
        <w:t xml:space="preserve"> </w:t>
      </w:r>
      <w:r>
        <w:rPr>
          <w:lang w:val="sr-Cyrl-CS"/>
        </w:rPr>
        <w:t>ili</w:t>
      </w:r>
      <w:r w:rsidR="004C1F38">
        <w:rPr>
          <w:lang w:val="sr-Cyrl-CS"/>
        </w:rPr>
        <w:t xml:space="preserve"> </w:t>
      </w:r>
      <w:r>
        <w:rPr>
          <w:lang w:val="sr-Cyrl-CS"/>
        </w:rPr>
        <w:t>više</w:t>
      </w:r>
      <w:r w:rsidR="004C1F38">
        <w:rPr>
          <w:lang w:val="sr-Cyrl-CS"/>
        </w:rPr>
        <w:t xml:space="preserve"> </w:t>
      </w:r>
      <w:r>
        <w:rPr>
          <w:lang w:val="sr-Cyrl-CS"/>
        </w:rPr>
        <w:t>razloga</w:t>
      </w:r>
      <w:r w:rsidR="004C1F38">
        <w:rPr>
          <w:lang w:val="sr-Cyrl-CS"/>
        </w:rPr>
        <w:t xml:space="preserve"> </w:t>
      </w:r>
      <w:r>
        <w:rPr>
          <w:lang w:val="sr-Cyrl-CS"/>
        </w:rPr>
        <w:t>za</w:t>
      </w:r>
      <w:r w:rsidR="004C1F38">
        <w:rPr>
          <w:lang w:val="sr-Cyrl-CS"/>
        </w:rPr>
        <w:t xml:space="preserve"> </w:t>
      </w:r>
      <w:r>
        <w:rPr>
          <w:lang w:val="sr-Cyrl-CS"/>
        </w:rPr>
        <w:t>odbijanje</w:t>
      </w:r>
      <w:r w:rsidR="004C1F38">
        <w:rPr>
          <w:lang w:val="sr-Cyrl-CS"/>
        </w:rPr>
        <w:t xml:space="preserve"> </w:t>
      </w:r>
      <w:r>
        <w:rPr>
          <w:lang w:val="sr-Cyrl-CS"/>
        </w:rPr>
        <w:t>zahteva</w:t>
      </w:r>
      <w:r w:rsidR="004C1F38">
        <w:rPr>
          <w:lang w:val="sr-Cyrl-CS"/>
        </w:rPr>
        <w:t xml:space="preserve">. </w:t>
      </w:r>
    </w:p>
    <w:p w:rsidR="0007110C" w:rsidRDefault="009876B2" w:rsidP="000C0FE1">
      <w:pPr>
        <w:ind w:firstLine="720"/>
        <w:jc w:val="both"/>
        <w:rPr>
          <w:lang w:val="sr-Cyrl-CS"/>
        </w:rPr>
      </w:pPr>
      <w:r>
        <w:rPr>
          <w:lang w:val="sr-Cyrl-CS"/>
        </w:rPr>
        <w:t>Strancu</w:t>
      </w:r>
      <w:r w:rsidR="0007110C">
        <w:rPr>
          <w:lang w:val="sr-Cyrl-CS"/>
        </w:rPr>
        <w:t xml:space="preserve"> </w:t>
      </w:r>
      <w:r>
        <w:rPr>
          <w:lang w:val="sr-Cyrl-CS"/>
        </w:rPr>
        <w:t>kome</w:t>
      </w:r>
      <w:r w:rsidR="0007110C">
        <w:rPr>
          <w:lang w:val="sr-Cyrl-CS"/>
        </w:rPr>
        <w:t xml:space="preserve"> </w:t>
      </w:r>
      <w:r>
        <w:rPr>
          <w:lang w:val="sr-Cyrl-CS"/>
        </w:rPr>
        <w:t>je</w:t>
      </w:r>
      <w:r w:rsidR="0007110C">
        <w:rPr>
          <w:lang w:val="sr-Cyrl-CS"/>
        </w:rPr>
        <w:t xml:space="preserve"> </w:t>
      </w:r>
      <w:r>
        <w:rPr>
          <w:lang w:val="sr-Cyrl-CS"/>
        </w:rPr>
        <w:t>odbijen</w:t>
      </w:r>
      <w:r w:rsidR="0007110C">
        <w:rPr>
          <w:lang w:val="sr-Cyrl-CS"/>
        </w:rPr>
        <w:t xml:space="preserve"> </w:t>
      </w:r>
      <w:r>
        <w:rPr>
          <w:lang w:val="sr-Cyrl-CS"/>
        </w:rPr>
        <w:t>zahtev</w:t>
      </w:r>
      <w:r w:rsidR="0007110C">
        <w:rPr>
          <w:lang w:val="sr-Cyrl-CS"/>
        </w:rPr>
        <w:t xml:space="preserve"> </w:t>
      </w:r>
      <w:r>
        <w:rPr>
          <w:lang w:val="sr-Cyrl-CS"/>
        </w:rPr>
        <w:t>za</w:t>
      </w:r>
      <w:r w:rsidR="0007110C">
        <w:rPr>
          <w:lang w:val="sr-Cyrl-CS"/>
        </w:rPr>
        <w:t xml:space="preserve"> </w:t>
      </w:r>
      <w:r>
        <w:rPr>
          <w:lang w:val="sr-Cyrl-CS"/>
        </w:rPr>
        <w:t>produženje</w:t>
      </w:r>
      <w:r w:rsidR="0007110C">
        <w:rPr>
          <w:lang w:val="sr-Cyrl-CS"/>
        </w:rPr>
        <w:t xml:space="preserve"> </w:t>
      </w:r>
      <w:r>
        <w:rPr>
          <w:lang w:val="sr-Cyrl-CS"/>
        </w:rPr>
        <w:t>roka</w:t>
      </w:r>
      <w:r w:rsidR="0007110C">
        <w:rPr>
          <w:lang w:val="sr-Cyrl-CS"/>
        </w:rPr>
        <w:t xml:space="preserve"> </w:t>
      </w:r>
      <w:r>
        <w:rPr>
          <w:lang w:val="sr-Cyrl-CS"/>
        </w:rPr>
        <w:t>važenja</w:t>
      </w:r>
      <w:r w:rsidR="0007110C">
        <w:rPr>
          <w:lang w:val="sr-Cyrl-CS"/>
        </w:rPr>
        <w:t xml:space="preserve"> </w:t>
      </w:r>
      <w:r>
        <w:rPr>
          <w:lang w:val="sr-Cyrl-CS"/>
        </w:rPr>
        <w:t>vize</w:t>
      </w:r>
      <w:r w:rsidR="0007110C">
        <w:rPr>
          <w:lang w:val="sr-Cyrl-CS"/>
        </w:rPr>
        <w:t xml:space="preserve">, </w:t>
      </w:r>
      <w:r>
        <w:rPr>
          <w:lang w:val="sr-Cyrl-CS"/>
        </w:rPr>
        <w:t>nadležni</w:t>
      </w:r>
      <w:r w:rsidR="0007110C">
        <w:rPr>
          <w:lang w:val="sr-Cyrl-CS"/>
        </w:rPr>
        <w:t xml:space="preserve"> </w:t>
      </w:r>
      <w:r>
        <w:rPr>
          <w:lang w:val="sr-Cyrl-CS"/>
        </w:rPr>
        <w:t>organ</w:t>
      </w:r>
      <w:r w:rsidR="0007110C">
        <w:rPr>
          <w:lang w:val="sr-Cyrl-CS"/>
        </w:rPr>
        <w:t xml:space="preserve"> </w:t>
      </w:r>
      <w:r>
        <w:rPr>
          <w:lang w:val="sr-Cyrl-CS"/>
        </w:rPr>
        <w:t>uručuje</w:t>
      </w:r>
      <w:r w:rsidR="0007110C">
        <w:rPr>
          <w:lang w:val="sr-Cyrl-CS"/>
        </w:rPr>
        <w:t xml:space="preserve"> </w:t>
      </w:r>
      <w:r>
        <w:rPr>
          <w:lang w:val="sr-Cyrl-CS"/>
        </w:rPr>
        <w:t>odluku</w:t>
      </w:r>
      <w:r w:rsidR="000C0FE1">
        <w:rPr>
          <w:lang/>
        </w:rPr>
        <w:t xml:space="preserve"> </w:t>
      </w:r>
      <w:r>
        <w:rPr>
          <w:lang/>
        </w:rPr>
        <w:t>o</w:t>
      </w:r>
      <w:r w:rsidR="000C0FE1">
        <w:rPr>
          <w:lang/>
        </w:rPr>
        <w:t xml:space="preserve"> </w:t>
      </w:r>
      <w:r>
        <w:t>odbijanjuzahtevaza</w:t>
      </w:r>
      <w:r>
        <w:rPr>
          <w:lang/>
        </w:rPr>
        <w:t>produženje</w:t>
      </w:r>
      <w:r w:rsidR="000C0FE1" w:rsidRPr="004C1F38">
        <w:rPr>
          <w:lang/>
        </w:rPr>
        <w:t xml:space="preserve"> </w:t>
      </w:r>
      <w:r>
        <w:rPr>
          <w:lang/>
        </w:rPr>
        <w:t>roka</w:t>
      </w:r>
      <w:r w:rsidR="000C0FE1" w:rsidRPr="004C1F38">
        <w:rPr>
          <w:lang/>
        </w:rPr>
        <w:t xml:space="preserve"> </w:t>
      </w:r>
      <w:r>
        <w:rPr>
          <w:lang/>
        </w:rPr>
        <w:t>važenja</w:t>
      </w:r>
      <w:r w:rsidR="000C0FE1" w:rsidRPr="004C1F38">
        <w:rPr>
          <w:lang/>
        </w:rPr>
        <w:t xml:space="preserve"> </w:t>
      </w:r>
      <w:r>
        <w:rPr>
          <w:lang/>
        </w:rPr>
        <w:t>vize</w:t>
      </w:r>
      <w:r w:rsidR="0007110C">
        <w:rPr>
          <w:lang w:val="sr-Cyrl-CS"/>
        </w:rPr>
        <w:t xml:space="preserve"> </w:t>
      </w:r>
      <w:r>
        <w:rPr>
          <w:lang w:val="sr-Cyrl-CS"/>
        </w:rPr>
        <w:t>u</w:t>
      </w:r>
      <w:r w:rsidR="0007110C">
        <w:rPr>
          <w:lang w:val="sr-Cyrl-CS"/>
        </w:rPr>
        <w:t xml:space="preserve"> </w:t>
      </w:r>
      <w:r>
        <w:rPr>
          <w:lang/>
        </w:rPr>
        <w:t>kojoj</w:t>
      </w:r>
      <w:r w:rsidR="0007110C">
        <w:rPr>
          <w:lang w:val="sr-Cyrl-CS"/>
        </w:rPr>
        <w:t xml:space="preserve"> </w:t>
      </w:r>
      <w:r>
        <w:rPr>
          <w:lang w:val="sr-Cyrl-CS"/>
        </w:rPr>
        <w:t>se</w:t>
      </w:r>
      <w:r w:rsidR="0007110C">
        <w:rPr>
          <w:lang w:val="sr-Cyrl-CS"/>
        </w:rPr>
        <w:t xml:space="preserve"> </w:t>
      </w:r>
      <w:r>
        <w:rPr>
          <w:lang w:val="sr-Cyrl-CS"/>
        </w:rPr>
        <w:t>zaokruživanjem</w:t>
      </w:r>
      <w:r w:rsidR="0007110C">
        <w:rPr>
          <w:lang w:val="sr-Cyrl-CS"/>
        </w:rPr>
        <w:t xml:space="preserve"> </w:t>
      </w:r>
      <w:r>
        <w:rPr>
          <w:lang w:val="sr-Cyrl-CS"/>
        </w:rPr>
        <w:t>navodi</w:t>
      </w:r>
      <w:r w:rsidR="0007110C">
        <w:rPr>
          <w:lang w:val="sr-Cyrl-CS"/>
        </w:rPr>
        <w:t xml:space="preserve"> </w:t>
      </w:r>
      <w:r>
        <w:rPr>
          <w:lang w:val="sr-Cyrl-CS"/>
        </w:rPr>
        <w:t>jedan</w:t>
      </w:r>
      <w:r w:rsidR="0007110C">
        <w:rPr>
          <w:lang w:val="sr-Cyrl-CS"/>
        </w:rPr>
        <w:t xml:space="preserve"> </w:t>
      </w:r>
      <w:r>
        <w:rPr>
          <w:lang w:val="sr-Cyrl-CS"/>
        </w:rPr>
        <w:t>ili</w:t>
      </w:r>
      <w:r w:rsidR="0007110C">
        <w:rPr>
          <w:lang w:val="sr-Cyrl-CS"/>
        </w:rPr>
        <w:t xml:space="preserve"> </w:t>
      </w:r>
      <w:r>
        <w:rPr>
          <w:lang w:val="sr-Cyrl-CS"/>
        </w:rPr>
        <w:t>više</w:t>
      </w:r>
      <w:r w:rsidR="0007110C">
        <w:rPr>
          <w:lang w:val="sr-Cyrl-CS"/>
        </w:rPr>
        <w:t xml:space="preserve"> </w:t>
      </w:r>
      <w:r>
        <w:rPr>
          <w:lang w:val="sr-Cyrl-CS"/>
        </w:rPr>
        <w:t>razloga</w:t>
      </w:r>
      <w:r w:rsidR="0007110C">
        <w:rPr>
          <w:lang w:val="sr-Cyrl-CS"/>
        </w:rPr>
        <w:t xml:space="preserve"> </w:t>
      </w:r>
      <w:r>
        <w:rPr>
          <w:lang w:val="sr-Cyrl-CS"/>
        </w:rPr>
        <w:t>za</w:t>
      </w:r>
      <w:r w:rsidR="0007110C">
        <w:rPr>
          <w:lang w:val="sr-Cyrl-CS"/>
        </w:rPr>
        <w:t xml:space="preserve"> </w:t>
      </w:r>
      <w:r>
        <w:rPr>
          <w:lang w:val="sr-Cyrl-CS"/>
        </w:rPr>
        <w:t>odbijanje</w:t>
      </w:r>
      <w:r w:rsidR="0007110C">
        <w:rPr>
          <w:lang w:val="sr-Cyrl-CS"/>
        </w:rPr>
        <w:t xml:space="preserve"> </w:t>
      </w:r>
      <w:r>
        <w:rPr>
          <w:lang w:val="sr-Cyrl-CS"/>
        </w:rPr>
        <w:t>zahteva</w:t>
      </w:r>
      <w:r w:rsidR="0007110C">
        <w:rPr>
          <w:lang w:val="sr-Cyrl-CS"/>
        </w:rPr>
        <w:t xml:space="preserve">. </w:t>
      </w:r>
    </w:p>
    <w:p w:rsidR="0007110C" w:rsidRDefault="0007110C" w:rsidP="004C1F38">
      <w:pPr>
        <w:ind w:firstLine="720"/>
        <w:jc w:val="both"/>
        <w:rPr>
          <w:lang w:val="sr-Cyrl-CS"/>
        </w:rPr>
      </w:pPr>
    </w:p>
    <w:p w:rsidR="004C1F38" w:rsidRPr="005A6896" w:rsidRDefault="009876B2" w:rsidP="004C1F38">
      <w:pPr>
        <w:jc w:val="center"/>
        <w:rPr>
          <w:b/>
          <w:lang/>
        </w:rPr>
      </w:pPr>
      <w:r>
        <w:rPr>
          <w:b/>
          <w:lang w:val="sr-Cyrl-CS"/>
        </w:rPr>
        <w:t>Član</w:t>
      </w:r>
      <w:r w:rsidR="004C1F38" w:rsidRPr="005A6896">
        <w:rPr>
          <w:b/>
          <w:lang w:val="sr-Cyrl-CS"/>
        </w:rPr>
        <w:t xml:space="preserve"> </w:t>
      </w:r>
      <w:r w:rsidR="004C1F38">
        <w:rPr>
          <w:b/>
          <w:lang/>
        </w:rPr>
        <w:t>4</w:t>
      </w:r>
      <w:r w:rsidR="004C1F38" w:rsidRPr="005A6896">
        <w:rPr>
          <w:b/>
          <w:lang/>
        </w:rPr>
        <w:t>.</w:t>
      </w:r>
    </w:p>
    <w:p w:rsidR="004C1F38" w:rsidRDefault="009876B2" w:rsidP="004C1F38">
      <w:pPr>
        <w:ind w:firstLine="720"/>
        <w:jc w:val="both"/>
        <w:rPr>
          <w:lang w:val="sr-Cyrl-CS"/>
        </w:rPr>
      </w:pPr>
      <w:r>
        <w:rPr>
          <w:lang w:val="sr-Cyrl-CS"/>
        </w:rPr>
        <w:t>Ovaj</w:t>
      </w:r>
      <w:r w:rsidR="004C1F38">
        <w:rPr>
          <w:lang w:val="sr-Cyrl-CS"/>
        </w:rPr>
        <w:t xml:space="preserve"> </w:t>
      </w:r>
      <w:r>
        <w:rPr>
          <w:lang w:val="sr-Cyrl-CS"/>
        </w:rPr>
        <w:t>pravilnik</w:t>
      </w:r>
      <w:r w:rsidR="004C1F38">
        <w:rPr>
          <w:lang w:val="sr-Cyrl-CS"/>
        </w:rPr>
        <w:t xml:space="preserve"> </w:t>
      </w:r>
      <w:r>
        <w:rPr>
          <w:lang w:val="sr-Cyrl-CS"/>
        </w:rPr>
        <w:t>stupa</w:t>
      </w:r>
      <w:r w:rsidR="004C1F38">
        <w:rPr>
          <w:lang w:val="sr-Cyrl-CS"/>
        </w:rPr>
        <w:t xml:space="preserve"> </w:t>
      </w:r>
      <w:r>
        <w:rPr>
          <w:lang w:val="sr-Cyrl-CS"/>
        </w:rPr>
        <w:t>na</w:t>
      </w:r>
      <w:r w:rsidR="004C1F38">
        <w:rPr>
          <w:lang w:val="sr-Cyrl-CS"/>
        </w:rPr>
        <w:t xml:space="preserve"> </w:t>
      </w:r>
      <w:r>
        <w:rPr>
          <w:lang w:val="sr-Cyrl-CS"/>
        </w:rPr>
        <w:t>snagu</w:t>
      </w:r>
      <w:r w:rsidR="004C1F38">
        <w:rPr>
          <w:lang w:val="sr-Cyrl-CS"/>
        </w:rPr>
        <w:t xml:space="preserve"> </w:t>
      </w:r>
      <w:r>
        <w:rPr>
          <w:lang w:val="sr-Cyrl-CS"/>
        </w:rPr>
        <w:t>osmog</w:t>
      </w:r>
      <w:r w:rsidR="004C1F38">
        <w:rPr>
          <w:lang w:val="sr-Cyrl-CS"/>
        </w:rPr>
        <w:t xml:space="preserve"> </w:t>
      </w:r>
      <w:r>
        <w:rPr>
          <w:lang w:val="sr-Cyrl-CS"/>
        </w:rPr>
        <w:t>dana</w:t>
      </w:r>
      <w:r w:rsidR="004C1F38">
        <w:rPr>
          <w:lang w:val="sr-Cyrl-CS"/>
        </w:rPr>
        <w:t xml:space="preserve"> </w:t>
      </w:r>
      <w:r>
        <w:rPr>
          <w:lang w:val="sr-Cyrl-CS"/>
        </w:rPr>
        <w:t>od</w:t>
      </w:r>
      <w:r w:rsidR="004C1F38">
        <w:rPr>
          <w:lang w:val="sr-Cyrl-CS"/>
        </w:rPr>
        <w:t xml:space="preserve"> </w:t>
      </w:r>
      <w:r>
        <w:rPr>
          <w:lang w:val="sr-Cyrl-CS"/>
        </w:rPr>
        <w:t>dana</w:t>
      </w:r>
      <w:r w:rsidR="004C1F38">
        <w:rPr>
          <w:lang w:val="sr-Cyrl-CS"/>
        </w:rPr>
        <w:t xml:space="preserve"> </w:t>
      </w:r>
      <w:r>
        <w:rPr>
          <w:lang w:val="sr-Cyrl-CS"/>
        </w:rPr>
        <w:t>objavljivanja</w:t>
      </w:r>
      <w:r w:rsidR="004C1F38">
        <w:rPr>
          <w:lang w:val="sr-Cyrl-CS"/>
        </w:rPr>
        <w:t xml:space="preserve"> </w:t>
      </w:r>
      <w:r>
        <w:rPr>
          <w:lang w:val="sr-Cyrl-CS"/>
        </w:rPr>
        <w:t>u</w:t>
      </w:r>
      <w:r w:rsidR="004C1F38">
        <w:rPr>
          <w:lang w:val="sr-Cyrl-CS"/>
        </w:rPr>
        <w:t xml:space="preserve"> „</w:t>
      </w:r>
      <w:r>
        <w:rPr>
          <w:lang w:val="sr-Cyrl-CS"/>
        </w:rPr>
        <w:t>Službenom</w:t>
      </w:r>
      <w:r w:rsidR="004C1F38">
        <w:rPr>
          <w:lang w:val="sr-Cyrl-CS"/>
        </w:rPr>
        <w:t xml:space="preserve"> </w:t>
      </w:r>
      <w:r>
        <w:rPr>
          <w:lang w:val="sr-Cyrl-CS"/>
        </w:rPr>
        <w:t>glasniku</w:t>
      </w:r>
      <w:r w:rsidR="004C1F38">
        <w:rPr>
          <w:lang w:val="sr-Cyrl-CS"/>
        </w:rPr>
        <w:t xml:space="preserve">  </w:t>
      </w:r>
      <w:r>
        <w:rPr>
          <w:lang w:val="sr-Cyrl-CS"/>
        </w:rPr>
        <w:t>Republike</w:t>
      </w:r>
      <w:r w:rsidR="004C1F38">
        <w:rPr>
          <w:lang w:val="sr-Cyrl-CS"/>
        </w:rPr>
        <w:t xml:space="preserve"> </w:t>
      </w:r>
      <w:r>
        <w:rPr>
          <w:lang w:val="sr-Cyrl-CS"/>
        </w:rPr>
        <w:t>Srbije</w:t>
      </w:r>
      <w:r w:rsidR="004C1F38">
        <w:rPr>
          <w:lang w:val="sr-Cyrl-CS"/>
        </w:rPr>
        <w:t xml:space="preserve">”, </w:t>
      </w:r>
      <w:r>
        <w:rPr>
          <w:lang w:val="sr-Cyrl-CS"/>
        </w:rPr>
        <w:t>a</w:t>
      </w:r>
      <w:r w:rsidR="004C1F38">
        <w:rPr>
          <w:lang w:val="sr-Cyrl-CS"/>
        </w:rPr>
        <w:t xml:space="preserve"> </w:t>
      </w:r>
      <w:r>
        <w:rPr>
          <w:lang w:val="sr-Cyrl-CS"/>
        </w:rPr>
        <w:t>počinje</w:t>
      </w:r>
      <w:r w:rsidR="004C1F38">
        <w:rPr>
          <w:lang w:val="sr-Cyrl-CS"/>
        </w:rPr>
        <w:t xml:space="preserve"> </w:t>
      </w:r>
      <w:r>
        <w:rPr>
          <w:lang w:val="sr-Cyrl-CS"/>
        </w:rPr>
        <w:t>da</w:t>
      </w:r>
      <w:r w:rsidR="004C1F38">
        <w:rPr>
          <w:lang w:val="sr-Cyrl-CS"/>
        </w:rPr>
        <w:t xml:space="preserve"> </w:t>
      </w:r>
      <w:r>
        <w:rPr>
          <w:lang w:val="sr-Cyrl-CS"/>
        </w:rPr>
        <w:t>se</w:t>
      </w:r>
      <w:r w:rsidR="004C1F38">
        <w:rPr>
          <w:lang w:val="sr-Cyrl-CS"/>
        </w:rPr>
        <w:t xml:space="preserve"> </w:t>
      </w:r>
      <w:r>
        <w:rPr>
          <w:lang w:val="sr-Cyrl-CS"/>
        </w:rPr>
        <w:t>primenjuje</w:t>
      </w:r>
      <w:r w:rsidR="004C1F38">
        <w:rPr>
          <w:lang w:val="sr-Cyrl-CS"/>
        </w:rPr>
        <w:t xml:space="preserve"> 3. </w:t>
      </w:r>
      <w:r>
        <w:rPr>
          <w:lang w:val="sr-Cyrl-CS"/>
        </w:rPr>
        <w:t>oktobra</w:t>
      </w:r>
      <w:r w:rsidR="004C1F38">
        <w:rPr>
          <w:lang w:val="sr-Cyrl-CS"/>
        </w:rPr>
        <w:t xml:space="preserve"> 2018. </w:t>
      </w:r>
      <w:r>
        <w:rPr>
          <w:lang w:val="sr-Cyrl-CS"/>
        </w:rPr>
        <w:t>godine</w:t>
      </w:r>
      <w:r w:rsidR="004C1F38">
        <w:rPr>
          <w:lang w:val="sr-Cyrl-CS"/>
        </w:rPr>
        <w:t>.</w:t>
      </w:r>
    </w:p>
    <w:p w:rsidR="004C1F38" w:rsidRDefault="009876B2" w:rsidP="004C1F38">
      <w:pPr>
        <w:rPr>
          <w:lang w:val="sr-Cyrl-CS"/>
        </w:rPr>
      </w:pPr>
      <w:r>
        <w:rPr>
          <w:lang w:val="sr-Cyrl-CS"/>
        </w:rPr>
        <w:t>Broj</w:t>
      </w:r>
      <w:r w:rsidR="004C1F38">
        <w:rPr>
          <w:lang w:val="sr-Cyrl-CS"/>
        </w:rPr>
        <w:t xml:space="preserve">: </w:t>
      </w:r>
    </w:p>
    <w:p w:rsidR="004C1F38" w:rsidRPr="00D41834" w:rsidRDefault="009876B2" w:rsidP="004C1F38">
      <w:pPr>
        <w:rPr>
          <w:b/>
          <w:bCs/>
          <w:lang w:val="sr-Cyrl-CS"/>
        </w:rPr>
      </w:pPr>
      <w:r>
        <w:rPr>
          <w:lang w:val="sr-Cyrl-CS"/>
        </w:rPr>
        <w:t>U</w:t>
      </w:r>
      <w:r w:rsidR="004C1F38">
        <w:rPr>
          <w:lang w:val="sr-Cyrl-CS"/>
        </w:rPr>
        <w:t xml:space="preserve"> </w:t>
      </w:r>
      <w:r>
        <w:rPr>
          <w:lang w:val="sr-Cyrl-CS"/>
        </w:rPr>
        <w:t>Beogradu</w:t>
      </w:r>
      <w:r w:rsidR="004C1F38">
        <w:rPr>
          <w:lang w:val="sr-Cyrl-CS"/>
        </w:rPr>
        <w:t xml:space="preserve">,           2018. </w:t>
      </w:r>
      <w:r>
        <w:rPr>
          <w:lang w:val="sr-Cyrl-CS"/>
        </w:rPr>
        <w:t>godine</w:t>
      </w:r>
      <w:r w:rsidR="004C1F38">
        <w:rPr>
          <w:lang w:val="sr-Cyrl-CS"/>
        </w:rPr>
        <w:tab/>
      </w:r>
      <w:r>
        <w:rPr>
          <w:b/>
          <w:bCs/>
        </w:rPr>
        <w:t>MINISTAR</w:t>
      </w:r>
    </w:p>
    <w:p w:rsidR="004C1F38" w:rsidRPr="00D41834" w:rsidRDefault="004C1F38" w:rsidP="004C1F38">
      <w:pPr>
        <w:jc w:val="center"/>
        <w:rPr>
          <w:b/>
          <w:bCs/>
          <w:lang w:val="sr-Cyrl-CS"/>
        </w:rPr>
      </w:pPr>
      <w:r w:rsidRPr="00D41834">
        <w:rPr>
          <w:b/>
          <w:bCs/>
          <w:lang w:val="sr-Cyrl-CS"/>
        </w:rPr>
        <w:t xml:space="preserve">                                                                                   </w:t>
      </w:r>
      <w:r w:rsidR="009876B2">
        <w:rPr>
          <w:b/>
          <w:bCs/>
          <w:lang w:val="sr-Cyrl-CS"/>
        </w:rPr>
        <w:t>UNUTRAŠNjIH</w:t>
      </w:r>
      <w:r w:rsidRPr="00D41834">
        <w:rPr>
          <w:b/>
          <w:bCs/>
          <w:lang w:val="sr-Cyrl-CS"/>
        </w:rPr>
        <w:t xml:space="preserve"> </w:t>
      </w:r>
      <w:r w:rsidR="009876B2">
        <w:rPr>
          <w:b/>
          <w:bCs/>
          <w:lang w:val="sr-Cyrl-CS"/>
        </w:rPr>
        <w:t>POSLOVA</w:t>
      </w:r>
    </w:p>
    <w:p w:rsidR="004C1F38" w:rsidRPr="00D41834" w:rsidRDefault="004C1F38" w:rsidP="004C1F38">
      <w:pPr>
        <w:jc w:val="center"/>
        <w:rPr>
          <w:b/>
          <w:lang w:val="sr-Cyrl-CS"/>
        </w:rPr>
      </w:pPr>
    </w:p>
    <w:p w:rsidR="004C1F38" w:rsidRPr="00D41834" w:rsidRDefault="004C1F38" w:rsidP="004C1F38">
      <w:pPr>
        <w:jc w:val="center"/>
        <w:rPr>
          <w:b/>
          <w:lang w:val="sr-Cyrl-CS"/>
        </w:rPr>
      </w:pPr>
    </w:p>
    <w:p w:rsidR="004C1F38" w:rsidRPr="00D41834" w:rsidRDefault="004C1F38" w:rsidP="004C1F38">
      <w:pPr>
        <w:jc w:val="center"/>
        <w:rPr>
          <w:b/>
          <w:lang w:val="sr-Cyrl-CS"/>
        </w:rPr>
      </w:pPr>
    </w:p>
    <w:p w:rsidR="006D0FB7" w:rsidRDefault="009876B2" w:rsidP="0007110C">
      <w:pPr>
        <w:jc w:val="center"/>
        <w:rPr>
          <w:b/>
          <w:lang w:val="sr-Cyrl-CS"/>
        </w:rPr>
      </w:pPr>
      <w:r>
        <w:rPr>
          <w:b/>
        </w:rPr>
        <w:t>d</w:t>
      </w:r>
      <w:r>
        <w:rPr>
          <w:b/>
          <w:lang w:val="sr-Cyrl-CS"/>
        </w:rPr>
        <w:t>r</w:t>
      </w:r>
      <w:r w:rsidR="004C1F38" w:rsidRPr="00D41834">
        <w:rPr>
          <w:b/>
          <w:lang w:val="sr-Cyrl-CS"/>
        </w:rPr>
        <w:t xml:space="preserve"> </w:t>
      </w:r>
      <w:r>
        <w:rPr>
          <w:b/>
          <w:lang w:val="sr-Cyrl-CS"/>
        </w:rPr>
        <w:t>Nebojša</w:t>
      </w:r>
      <w:r w:rsidR="004C1F38" w:rsidRPr="00D41834">
        <w:rPr>
          <w:b/>
          <w:lang w:val="sr-Cyrl-CS"/>
        </w:rPr>
        <w:t xml:space="preserve"> </w:t>
      </w:r>
      <w:r>
        <w:rPr>
          <w:b/>
          <w:lang w:val="sr-Cyrl-CS"/>
        </w:rPr>
        <w:t>Stefanović</w:t>
      </w:r>
    </w:p>
    <w:p w:rsidR="00DB0483" w:rsidRDefault="00DB0483" w:rsidP="0007110C">
      <w:pPr>
        <w:jc w:val="center"/>
        <w:rPr>
          <w:b/>
          <w:lang w:val="sr-Cyrl-CS"/>
        </w:rPr>
      </w:pPr>
    </w:p>
    <w:p w:rsidR="00DB0483" w:rsidRDefault="009876B2" w:rsidP="00DB0483">
      <w:pPr>
        <w:tabs>
          <w:tab w:val="left" w:pos="7905"/>
        </w:tabs>
        <w:autoSpaceDE w:val="0"/>
        <w:autoSpaceDN w:val="0"/>
        <w:adjustRightInd w:val="0"/>
        <w:rPr>
          <w:b/>
          <w:bCs/>
          <w:lang w:val="sr-Cyrl-CS"/>
        </w:rPr>
      </w:pPr>
      <w:r>
        <w:rPr>
          <w:b/>
          <w:bCs/>
          <w:lang w:val="sr-Cyrl-CS"/>
        </w:rPr>
        <w:t>Prilog</w:t>
      </w:r>
      <w:r w:rsidR="00DB0483">
        <w:rPr>
          <w:b/>
          <w:bCs/>
          <w:lang w:val="sr-Cyrl-CS"/>
        </w:rPr>
        <w:t xml:space="preserve"> 1.</w:t>
      </w:r>
    </w:p>
    <w:p w:rsidR="00DB0483" w:rsidRDefault="009876B2" w:rsidP="00DB0483">
      <w:pPr>
        <w:autoSpaceDE w:val="0"/>
        <w:autoSpaceDN w:val="0"/>
        <w:adjustRightInd w:val="0"/>
        <w:ind w:left="7080"/>
        <w:rPr>
          <w:b/>
          <w:bCs/>
        </w:rPr>
      </w:pPr>
      <w:r>
        <w:rPr>
          <w:bCs/>
        </w:rPr>
        <w:t>Obrazacbroj</w:t>
      </w:r>
      <w:r w:rsidR="00DB0483" w:rsidRPr="00DF012D">
        <w:rPr>
          <w:bCs/>
          <w:lang w:val="sr-Cyrl-CS"/>
        </w:rPr>
        <w:t>1</w:t>
      </w:r>
    </w:p>
    <w:p w:rsidR="00DB0483" w:rsidRPr="00025210" w:rsidRDefault="009876B2" w:rsidP="00DB0483">
      <w:pPr>
        <w:autoSpaceDE w:val="0"/>
        <w:autoSpaceDN w:val="0"/>
        <w:adjustRightInd w:val="0"/>
        <w:rPr>
          <w:bCs/>
          <w:sz w:val="18"/>
          <w:szCs w:val="18"/>
          <w:lang w:val="sr-Cyrl-CS"/>
        </w:rPr>
      </w:pPr>
      <w:r>
        <w:rPr>
          <w:b/>
          <w:bCs/>
        </w:rPr>
        <w:lastRenderedPageBreak/>
        <w:t>REPUBLIKASRBIJA</w:t>
      </w:r>
    </w:p>
    <w:p w:rsidR="00DB0483" w:rsidRPr="00C0383D" w:rsidRDefault="00DB0483" w:rsidP="00DB0483">
      <w:pPr>
        <w:autoSpaceDE w:val="0"/>
        <w:autoSpaceDN w:val="0"/>
        <w:adjustRightInd w:val="0"/>
        <w:rPr>
          <w:bCs/>
        </w:rPr>
      </w:pPr>
      <w:r w:rsidRPr="00C0383D">
        <w:rPr>
          <w:bCs/>
        </w:rPr>
        <w:t>(REPUBLICOFSERBIA)</w:t>
      </w:r>
    </w:p>
    <w:p w:rsidR="00DB0483" w:rsidRPr="00C0383D" w:rsidRDefault="009876B2" w:rsidP="00DB0483">
      <w:pPr>
        <w:autoSpaceDE w:val="0"/>
        <w:autoSpaceDN w:val="0"/>
        <w:adjustRightInd w:val="0"/>
        <w:rPr>
          <w:bCs/>
        </w:rPr>
      </w:pPr>
      <w:r>
        <w:rPr>
          <w:b/>
          <w:bCs/>
        </w:rPr>
        <w:t>MINISTARSTVO</w:t>
      </w:r>
      <w:r>
        <w:rPr>
          <w:b/>
          <w:bCs/>
          <w:lang w:val="sr-Cyrl-CS"/>
        </w:rPr>
        <w:t>UNUTRAŠNjIH</w:t>
      </w:r>
      <w:r w:rsidR="00DB0483">
        <w:rPr>
          <w:b/>
          <w:bCs/>
          <w:lang w:val="sr-Cyrl-CS"/>
        </w:rPr>
        <w:t xml:space="preserve">  </w:t>
      </w:r>
      <w:r>
        <w:rPr>
          <w:b/>
          <w:bCs/>
        </w:rPr>
        <w:t>POSLOVA</w:t>
      </w:r>
      <w:r w:rsidR="00DB0483" w:rsidRPr="00C0383D">
        <w:rPr>
          <w:bCs/>
        </w:rPr>
        <w:t>(MINISTRY OFINTERIOR)</w:t>
      </w:r>
    </w:p>
    <w:p w:rsidR="00DB0483" w:rsidRPr="00382F7A" w:rsidRDefault="009876B2" w:rsidP="00DB0483">
      <w:pPr>
        <w:autoSpaceDE w:val="0"/>
        <w:autoSpaceDN w:val="0"/>
        <w:adjustRightInd w:val="0"/>
        <w:rPr>
          <w:bCs/>
        </w:rPr>
      </w:pPr>
      <w:r>
        <w:rPr>
          <w:b/>
          <w:bCs/>
        </w:rPr>
        <w:t>UPRAVA</w:t>
      </w:r>
      <w:r w:rsidR="00DB0483">
        <w:rPr>
          <w:b/>
          <w:bCs/>
        </w:rPr>
        <w:t xml:space="preserve"> </w:t>
      </w:r>
      <w:r>
        <w:rPr>
          <w:b/>
          <w:bCs/>
        </w:rPr>
        <w:t>GRANIČNE</w:t>
      </w:r>
      <w:r w:rsidR="00DB0483">
        <w:rPr>
          <w:b/>
          <w:bCs/>
        </w:rPr>
        <w:t xml:space="preserve"> </w:t>
      </w:r>
      <w:r>
        <w:rPr>
          <w:b/>
          <w:bCs/>
        </w:rPr>
        <w:t>POLICIJE</w:t>
      </w:r>
      <w:r w:rsidR="00DB0483">
        <w:rPr>
          <w:b/>
          <w:bCs/>
        </w:rPr>
        <w:t xml:space="preserve"> </w:t>
      </w:r>
      <w:r w:rsidR="00DB0483">
        <w:rPr>
          <w:bCs/>
        </w:rPr>
        <w:t>(BORDER POLICE)</w:t>
      </w:r>
    </w:p>
    <w:p w:rsidR="00DB0483" w:rsidRPr="00C0383D" w:rsidRDefault="009876B2" w:rsidP="00DB0483">
      <w:pPr>
        <w:autoSpaceDE w:val="0"/>
        <w:autoSpaceDN w:val="0"/>
        <w:adjustRightInd w:val="0"/>
        <w:rPr>
          <w:b/>
        </w:rPr>
      </w:pPr>
      <w:r>
        <w:rPr>
          <w:b/>
        </w:rPr>
        <w:t>STANICA</w:t>
      </w:r>
      <w:r w:rsidR="00DB0483" w:rsidRPr="00C0383D">
        <w:rPr>
          <w:b/>
        </w:rPr>
        <w:t xml:space="preserve"> </w:t>
      </w:r>
      <w:r>
        <w:rPr>
          <w:b/>
        </w:rPr>
        <w:t>GRANIČNE</w:t>
      </w:r>
      <w:r w:rsidR="00DB0483" w:rsidRPr="00C0383D">
        <w:rPr>
          <w:b/>
        </w:rPr>
        <w:t xml:space="preserve"> </w:t>
      </w:r>
      <w:r>
        <w:rPr>
          <w:b/>
        </w:rPr>
        <w:t>POLICIJE</w:t>
      </w:r>
      <w:r w:rsidR="00DB0483" w:rsidRPr="00C0383D">
        <w:rPr>
          <w:b/>
        </w:rPr>
        <w:t>_________________</w:t>
      </w:r>
    </w:p>
    <w:p w:rsidR="00DB0483" w:rsidRPr="00C0383D" w:rsidRDefault="00DB0483" w:rsidP="00DB0483">
      <w:pPr>
        <w:autoSpaceDE w:val="0"/>
        <w:autoSpaceDN w:val="0"/>
        <w:adjustRightInd w:val="0"/>
      </w:pPr>
      <w:r w:rsidRPr="00C0383D">
        <w:t>(BORDER POLICE STATION)</w:t>
      </w:r>
    </w:p>
    <w:p w:rsidR="00DB0483" w:rsidRPr="00C0383D" w:rsidRDefault="009876B2" w:rsidP="00DB0483">
      <w:pPr>
        <w:autoSpaceDE w:val="0"/>
        <w:autoSpaceDN w:val="0"/>
        <w:adjustRightInd w:val="0"/>
        <w:rPr>
          <w:b/>
        </w:rPr>
      </w:pPr>
      <w:r>
        <w:rPr>
          <w:b/>
        </w:rPr>
        <w:t>Broj</w:t>
      </w:r>
      <w:r w:rsidR="00DB0483" w:rsidRPr="00C0383D">
        <w:rPr>
          <w:b/>
        </w:rPr>
        <w:t>:_________________</w:t>
      </w:r>
    </w:p>
    <w:p w:rsidR="00DB0483" w:rsidRPr="00C0383D" w:rsidRDefault="00DB0483" w:rsidP="00DB0483">
      <w:pPr>
        <w:autoSpaceDE w:val="0"/>
        <w:autoSpaceDN w:val="0"/>
        <w:adjustRightInd w:val="0"/>
      </w:pPr>
      <w:r w:rsidRPr="00C0383D">
        <w:t>(</w:t>
      </w:r>
      <w:r>
        <w:t>Ref. number</w:t>
      </w:r>
      <w:r w:rsidRPr="00C0383D">
        <w:t>:)</w:t>
      </w:r>
    </w:p>
    <w:p w:rsidR="00DB0483" w:rsidRPr="00C0383D" w:rsidRDefault="00DB0483" w:rsidP="00DB0483">
      <w:pPr>
        <w:autoSpaceDE w:val="0"/>
        <w:autoSpaceDN w:val="0"/>
        <w:adjustRightInd w:val="0"/>
        <w:rPr>
          <w:rFonts w:cs="MinionPro-Cn"/>
        </w:rPr>
      </w:pPr>
      <w:r w:rsidRPr="00C0383D">
        <w:rPr>
          <w:rFonts w:ascii="MinionPro-Cn" w:hAnsi="MinionPro-Cn" w:cs="MinionPro-Cn"/>
        </w:rPr>
        <w:t>_______________</w:t>
      </w:r>
    </w:p>
    <w:p w:rsidR="00DB0483" w:rsidRPr="00C0383D" w:rsidRDefault="00DB0483" w:rsidP="00DB0483">
      <w:pPr>
        <w:autoSpaceDE w:val="0"/>
        <w:autoSpaceDN w:val="0"/>
        <w:adjustRightInd w:val="0"/>
        <w:rPr>
          <w:rFonts w:ascii="MinionPro-BoldCn" w:hAnsi="MinionPro-BoldCn" w:cs="MinionPro-BoldCn"/>
          <w:b/>
          <w:bCs/>
        </w:rPr>
      </w:pPr>
      <w:r w:rsidRPr="00C0383D">
        <w:rPr>
          <w:rFonts w:ascii="MinionPro-BoldCn" w:hAnsi="MinionPro-BoldCn" w:cs="MinionPro-BoldCn"/>
          <w:b/>
          <w:bCs/>
        </w:rPr>
        <w:t>(</w:t>
      </w:r>
      <w:r w:rsidR="009876B2">
        <w:rPr>
          <w:rFonts w:ascii="MinionPro-BoldCn" w:hAnsi="MinionPro-BoldCn" w:cs="MinionPro-BoldCn"/>
          <w:b/>
          <w:bCs/>
        </w:rPr>
        <w:t>mestoidatum</w:t>
      </w:r>
      <w:r w:rsidRPr="00C0383D">
        <w:rPr>
          <w:rFonts w:ascii="MinionPro-BoldCn" w:hAnsi="MinionPro-BoldCn" w:cs="MinionPro-BoldCn"/>
          <w:b/>
          <w:bCs/>
        </w:rPr>
        <w:t>)</w:t>
      </w:r>
    </w:p>
    <w:p w:rsidR="00DB0483" w:rsidRPr="00C0383D" w:rsidRDefault="00DB0483" w:rsidP="00DB0483">
      <w:pPr>
        <w:autoSpaceDE w:val="0"/>
        <w:autoSpaceDN w:val="0"/>
        <w:adjustRightInd w:val="0"/>
        <w:rPr>
          <w:rFonts w:ascii="MinionPro-Cn" w:hAnsi="MinionPro-Cn" w:cs="MinionPro-Cn"/>
        </w:rPr>
      </w:pPr>
      <w:r w:rsidRPr="00C0383D">
        <w:rPr>
          <w:rFonts w:ascii="MinionPro-Cn" w:hAnsi="MinionPro-Cn" w:cs="MinionPro-Cn"/>
        </w:rPr>
        <w:t>(Place and date)</w:t>
      </w:r>
    </w:p>
    <w:p w:rsidR="00DB0483" w:rsidRPr="00C0383D" w:rsidRDefault="00DB0483" w:rsidP="00DB0483">
      <w:pPr>
        <w:autoSpaceDE w:val="0"/>
        <w:autoSpaceDN w:val="0"/>
        <w:adjustRightInd w:val="0"/>
        <w:rPr>
          <w:b/>
          <w:bCs/>
        </w:rPr>
      </w:pPr>
    </w:p>
    <w:p w:rsidR="00DB0483" w:rsidRPr="00C0383D" w:rsidRDefault="009876B2" w:rsidP="00DB0483">
      <w:pPr>
        <w:autoSpaceDE w:val="0"/>
        <w:autoSpaceDN w:val="0"/>
        <w:adjustRightInd w:val="0"/>
        <w:jc w:val="both"/>
        <w:rPr>
          <w:rFonts w:ascii="MinionPro-BoldCn" w:hAnsi="MinionPro-BoldCn" w:cs="MinionPro-BoldCn"/>
          <w:b/>
          <w:bCs/>
        </w:rPr>
      </w:pPr>
      <w:r>
        <w:rPr>
          <w:b/>
          <w:bCs/>
        </w:rPr>
        <w:t>Naosnovučlana</w:t>
      </w:r>
      <w:r w:rsidR="00DB0483">
        <w:rPr>
          <w:b/>
          <w:bCs/>
        </w:rPr>
        <w:t xml:space="preserve"> 34</w:t>
      </w:r>
      <w:r w:rsidR="00DB0483" w:rsidRPr="00C0383D">
        <w:rPr>
          <w:b/>
          <w:bCs/>
        </w:rPr>
        <w:t>.</w:t>
      </w:r>
      <w:r>
        <w:rPr>
          <w:b/>
          <w:bCs/>
        </w:rPr>
        <w:t>stav</w:t>
      </w:r>
      <w:r w:rsidR="00DB0483">
        <w:rPr>
          <w:b/>
          <w:bCs/>
        </w:rPr>
        <w:t xml:space="preserve"> (5) </w:t>
      </w:r>
      <w:r>
        <w:rPr>
          <w:b/>
          <w:bCs/>
        </w:rPr>
        <w:t>Zakona</w:t>
      </w:r>
      <w:r w:rsidR="00DB0483" w:rsidRPr="00C0383D">
        <w:rPr>
          <w:b/>
          <w:bCs/>
        </w:rPr>
        <w:t xml:space="preserve"> </w:t>
      </w:r>
      <w:r>
        <w:rPr>
          <w:b/>
          <w:bCs/>
        </w:rPr>
        <w:t>o</w:t>
      </w:r>
      <w:r w:rsidR="00DB0483" w:rsidRPr="00C0383D">
        <w:rPr>
          <w:b/>
          <w:bCs/>
        </w:rPr>
        <w:t xml:space="preserve"> </w:t>
      </w:r>
      <w:r>
        <w:rPr>
          <w:b/>
          <w:bCs/>
        </w:rPr>
        <w:t>strancima</w:t>
      </w:r>
      <w:r w:rsidR="00DB0483" w:rsidRPr="00C0383D">
        <w:rPr>
          <w:b/>
          <w:bCs/>
        </w:rPr>
        <w:t xml:space="preserve"> („</w:t>
      </w:r>
      <w:r>
        <w:rPr>
          <w:b/>
          <w:bCs/>
        </w:rPr>
        <w:t>Službeni</w:t>
      </w:r>
      <w:r w:rsidR="00DB0483">
        <w:rPr>
          <w:b/>
          <w:bCs/>
          <w:lang w:val="sr-Cyrl-CS"/>
        </w:rPr>
        <w:t xml:space="preserve"> </w:t>
      </w:r>
      <w:r>
        <w:rPr>
          <w:b/>
          <w:bCs/>
          <w:lang w:val="sr-Cyrl-CS"/>
        </w:rPr>
        <w:t>g</w:t>
      </w:r>
      <w:r>
        <w:rPr>
          <w:b/>
          <w:bCs/>
        </w:rPr>
        <w:t>lasnik</w:t>
      </w:r>
      <w:r w:rsidR="00DB0483">
        <w:rPr>
          <w:b/>
          <w:bCs/>
        </w:rPr>
        <w:t xml:space="preserve"> </w:t>
      </w:r>
      <w:r>
        <w:rPr>
          <w:b/>
          <w:bCs/>
        </w:rPr>
        <w:t>RS</w:t>
      </w:r>
      <w:r w:rsidR="00DB0483">
        <w:rPr>
          <w:b/>
          <w:bCs/>
        </w:rPr>
        <w:t>“</w:t>
      </w:r>
      <w:r w:rsidR="00DB0483">
        <w:rPr>
          <w:b/>
          <w:bCs/>
          <w:lang w:val="sr-Cyrl-CS"/>
        </w:rPr>
        <w:t>,</w:t>
      </w:r>
      <w:r>
        <w:rPr>
          <w:b/>
          <w:bCs/>
        </w:rPr>
        <w:t>broj</w:t>
      </w:r>
      <w:r w:rsidR="00DB0483">
        <w:rPr>
          <w:b/>
          <w:bCs/>
        </w:rPr>
        <w:t xml:space="preserve"> 24/18</w:t>
      </w:r>
      <w:r w:rsidR="00DB0483">
        <w:rPr>
          <w:b/>
          <w:bCs/>
          <w:lang w:val="sr-Cyrl-CS"/>
        </w:rPr>
        <w:t>)</w:t>
      </w:r>
      <w:r>
        <w:rPr>
          <w:b/>
          <w:bCs/>
        </w:rPr>
        <w:t>Stanicagraničnepolicije</w:t>
      </w:r>
      <w:r w:rsidR="00DB0483" w:rsidRPr="00C0383D">
        <w:rPr>
          <w:b/>
          <w:bCs/>
        </w:rPr>
        <w:t xml:space="preserve">______________ </w:t>
      </w:r>
      <w:r>
        <w:rPr>
          <w:b/>
          <w:bCs/>
        </w:rPr>
        <w:t>donosi</w:t>
      </w:r>
      <w:r w:rsidR="00DB0483" w:rsidRPr="00C0383D">
        <w:rPr>
          <w:rFonts w:ascii="MinionPro-BoldCn" w:hAnsi="MinionPro-BoldCn" w:cs="MinionPro-BoldCn"/>
          <w:b/>
          <w:bCs/>
        </w:rPr>
        <w:t>:</w:t>
      </w:r>
    </w:p>
    <w:p w:rsidR="00DB0483" w:rsidRPr="00C0383D" w:rsidRDefault="00DB0483" w:rsidP="00DB0483">
      <w:pPr>
        <w:autoSpaceDE w:val="0"/>
        <w:autoSpaceDN w:val="0"/>
        <w:adjustRightInd w:val="0"/>
        <w:jc w:val="both"/>
      </w:pPr>
      <w:r w:rsidRPr="00C0383D">
        <w:t>Pursuant to Article</w:t>
      </w:r>
      <w:r>
        <w:t xml:space="preserve"> 34.</w:t>
      </w:r>
      <w:r w:rsidRPr="00C0383D">
        <w:t>Paragraph</w:t>
      </w:r>
      <w:r>
        <w:t xml:space="preserve"> (5)</w:t>
      </w:r>
      <w:r w:rsidRPr="00C0383D">
        <w:t xml:space="preserve"> of the </w:t>
      </w:r>
      <w:r>
        <w:t xml:space="preserve">Law on foreigners </w:t>
      </w:r>
      <w:r w:rsidRPr="008771E2">
        <w:t>(</w:t>
      </w:r>
      <w:r w:rsidRPr="008771E2">
        <w:rPr>
          <w:rStyle w:val="shorttext"/>
        </w:rPr>
        <w:t>"Official Gazette of RS", No. 24/18</w:t>
      </w:r>
      <w:r w:rsidRPr="008771E2">
        <w:t>)</w:t>
      </w:r>
      <w:r>
        <w:t xml:space="preserve">the border police station___________ issues </w:t>
      </w:r>
      <w:r w:rsidRPr="00C0383D">
        <w:t xml:space="preserve">the following </w:t>
      </w:r>
    </w:p>
    <w:p w:rsidR="00DB0483" w:rsidRPr="00C0383D" w:rsidRDefault="00DB0483" w:rsidP="00DB0483">
      <w:pPr>
        <w:autoSpaceDE w:val="0"/>
        <w:autoSpaceDN w:val="0"/>
        <w:adjustRightInd w:val="0"/>
        <w:jc w:val="both"/>
      </w:pPr>
    </w:p>
    <w:p w:rsidR="00DB0483" w:rsidRPr="00E8215E" w:rsidRDefault="009876B2" w:rsidP="00DB0483">
      <w:pPr>
        <w:autoSpaceDE w:val="0"/>
        <w:autoSpaceDN w:val="0"/>
        <w:adjustRightInd w:val="0"/>
        <w:jc w:val="center"/>
        <w:rPr>
          <w:b/>
          <w:bCs/>
        </w:rPr>
      </w:pPr>
      <w:r>
        <w:rPr>
          <w:b/>
          <w:bCs/>
        </w:rPr>
        <w:t>ODLUKAOODBIJANjU</w:t>
      </w:r>
      <w:r w:rsidR="00DB0483">
        <w:rPr>
          <w:b/>
          <w:bCs/>
        </w:rPr>
        <w:t xml:space="preserve"> </w:t>
      </w:r>
      <w:r>
        <w:rPr>
          <w:b/>
          <w:bCs/>
        </w:rPr>
        <w:t>ZAHTEVA</w:t>
      </w:r>
      <w:r w:rsidR="00DB0483">
        <w:rPr>
          <w:b/>
          <w:bCs/>
        </w:rPr>
        <w:t xml:space="preserve"> </w:t>
      </w:r>
      <w:r>
        <w:rPr>
          <w:b/>
          <w:bCs/>
        </w:rPr>
        <w:t>ZA</w:t>
      </w:r>
      <w:r w:rsidR="00DB0483">
        <w:rPr>
          <w:b/>
          <w:bCs/>
        </w:rPr>
        <w:t xml:space="preserve"> </w:t>
      </w:r>
      <w:r>
        <w:rPr>
          <w:b/>
          <w:bCs/>
        </w:rPr>
        <w:t>VIZU</w:t>
      </w:r>
      <w:r w:rsidR="00DB0483">
        <w:rPr>
          <w:b/>
          <w:bCs/>
        </w:rPr>
        <w:t xml:space="preserve"> </w:t>
      </w:r>
      <w:r>
        <w:rPr>
          <w:b/>
          <w:bCs/>
        </w:rPr>
        <w:t>NA</w:t>
      </w:r>
      <w:r w:rsidR="00DB0483">
        <w:rPr>
          <w:b/>
          <w:bCs/>
        </w:rPr>
        <w:t xml:space="preserve"> </w:t>
      </w:r>
      <w:r>
        <w:rPr>
          <w:b/>
          <w:bCs/>
        </w:rPr>
        <w:t>GRANIČNOM</w:t>
      </w:r>
      <w:r w:rsidR="00DB0483">
        <w:rPr>
          <w:b/>
          <w:bCs/>
        </w:rPr>
        <w:t xml:space="preserve"> </w:t>
      </w:r>
      <w:r>
        <w:rPr>
          <w:b/>
          <w:bCs/>
        </w:rPr>
        <w:t>PRELAZU</w:t>
      </w:r>
    </w:p>
    <w:p w:rsidR="00DB0483" w:rsidRPr="00C0383D" w:rsidRDefault="00DB0483" w:rsidP="00DB0483">
      <w:pPr>
        <w:autoSpaceDE w:val="0"/>
        <w:autoSpaceDN w:val="0"/>
        <w:adjustRightInd w:val="0"/>
        <w:ind w:firstLine="708"/>
        <w:rPr>
          <w:bCs/>
        </w:rPr>
      </w:pPr>
      <w:r>
        <w:rPr>
          <w:bCs/>
        </w:rPr>
        <w:t>REFUSAL OF</w:t>
      </w:r>
      <w:r>
        <w:rPr>
          <w:rFonts w:eastAsia="PMingLiU"/>
          <w:lang w:eastAsia="zh-TW" w:bidi="ne-NP"/>
        </w:rPr>
        <w:t xml:space="preserve"> VISA APPLICATION AT THE BORDER CROSSING POINT</w:t>
      </w:r>
    </w:p>
    <w:p w:rsidR="00DB0483" w:rsidRDefault="00DB0483" w:rsidP="00DB0483">
      <w:pPr>
        <w:jc w:val="both"/>
        <w:rPr>
          <w:rFonts w:ascii="MinionPro-BoldCn" w:hAnsi="MinionPro-BoldCn" w:cs="MinionPro-BoldCn"/>
          <w:b/>
          <w:bCs/>
          <w:sz w:val="20"/>
          <w:szCs w:val="20"/>
        </w:rPr>
      </w:pPr>
    </w:p>
    <w:p w:rsidR="00DB0483" w:rsidRPr="00C0383D" w:rsidRDefault="009876B2" w:rsidP="00DB0483">
      <w:pPr>
        <w:jc w:val="both"/>
        <w:rPr>
          <w:b/>
          <w:bCs/>
        </w:rPr>
      </w:pPr>
      <w:r>
        <w:rPr>
          <w:b/>
          <w:bCs/>
        </w:rPr>
        <w:t>Dana</w:t>
      </w:r>
      <w:r w:rsidR="00DB0483" w:rsidRPr="00C0383D">
        <w:rPr>
          <w:bCs/>
        </w:rPr>
        <w:t>(On)</w:t>
      </w:r>
      <w:r w:rsidR="00DB0483" w:rsidRPr="00C0383D">
        <w:rPr>
          <w:b/>
          <w:bCs/>
        </w:rPr>
        <w:t xml:space="preserve">_____________________ u </w:t>
      </w:r>
      <w:r w:rsidR="00DB0483" w:rsidRPr="00C0383D">
        <w:rPr>
          <w:bCs/>
        </w:rPr>
        <w:t>(</w:t>
      </w:r>
      <w:r w:rsidR="00DB0483">
        <w:rPr>
          <w:bCs/>
        </w:rPr>
        <w:t>at</w:t>
      </w:r>
      <w:r w:rsidR="00DB0483">
        <w:rPr>
          <w:b/>
          <w:bCs/>
        </w:rPr>
        <w:t xml:space="preserve">) </w:t>
      </w:r>
      <w:r w:rsidR="00DB0483" w:rsidRPr="00C0383D">
        <w:rPr>
          <w:b/>
          <w:bCs/>
        </w:rPr>
        <w:t>___________________</w:t>
      </w:r>
      <w:r>
        <w:rPr>
          <w:b/>
          <w:bCs/>
        </w:rPr>
        <w:t>časova</w:t>
      </w:r>
      <w:r w:rsidR="00DB0483" w:rsidRPr="00C0383D">
        <w:rPr>
          <w:bCs/>
        </w:rPr>
        <w:t>(</w:t>
      </w:r>
      <w:r w:rsidR="00DB0483">
        <w:rPr>
          <w:bCs/>
        </w:rPr>
        <w:t>time</w:t>
      </w:r>
      <w:r w:rsidR="00DB0483" w:rsidRPr="00C0383D">
        <w:rPr>
          <w:bCs/>
        </w:rPr>
        <w:t>)</w:t>
      </w:r>
      <w:r w:rsidR="00DB0483" w:rsidRPr="00C0383D">
        <w:rPr>
          <w:b/>
          <w:bCs/>
        </w:rPr>
        <w:t xml:space="preserve">, </w:t>
      </w:r>
      <w:r>
        <w:rPr>
          <w:b/>
          <w:bCs/>
        </w:rPr>
        <w:t>nagraničnompr</w:t>
      </w:r>
      <w:r w:rsidR="00DB0483">
        <w:rPr>
          <w:b/>
          <w:bCs/>
        </w:rPr>
        <w:t>e</w:t>
      </w:r>
      <w:r>
        <w:rPr>
          <w:b/>
          <w:bCs/>
        </w:rPr>
        <w:t>lazu</w:t>
      </w:r>
      <w:r w:rsidR="00DB0483" w:rsidRPr="00C0383D">
        <w:rPr>
          <w:bCs/>
        </w:rPr>
        <w:t>(</w:t>
      </w:r>
      <w:r w:rsidR="00DB0483">
        <w:rPr>
          <w:bCs/>
        </w:rPr>
        <w:t xml:space="preserve">at the </w:t>
      </w:r>
      <w:r w:rsidR="00DB0483" w:rsidRPr="00C0383D">
        <w:rPr>
          <w:bCs/>
        </w:rPr>
        <w:t>bordercross</w:t>
      </w:r>
      <w:r w:rsidR="00DB0483">
        <w:rPr>
          <w:bCs/>
        </w:rPr>
        <w:t xml:space="preserve">ing </w:t>
      </w:r>
      <w:r w:rsidR="00DB0483" w:rsidRPr="00C0383D">
        <w:rPr>
          <w:bCs/>
        </w:rPr>
        <w:t>point)</w:t>
      </w:r>
      <w:r w:rsidR="00DB0483" w:rsidRPr="00C0383D">
        <w:rPr>
          <w:b/>
          <w:bCs/>
        </w:rPr>
        <w:t>______________________________________</w:t>
      </w:r>
    </w:p>
    <w:p w:rsidR="00DB0483" w:rsidRPr="00C0383D" w:rsidRDefault="009876B2" w:rsidP="00DB0483">
      <w:pPr>
        <w:autoSpaceDE w:val="0"/>
        <w:autoSpaceDN w:val="0"/>
        <w:adjustRightInd w:val="0"/>
        <w:jc w:val="both"/>
        <w:rPr>
          <w:bCs/>
        </w:rPr>
      </w:pPr>
      <w:r>
        <w:rPr>
          <w:b/>
          <w:bCs/>
        </w:rPr>
        <w:t>Policijskislužbenik</w:t>
      </w:r>
      <w:r w:rsidR="00DB0483">
        <w:t>(police offi</w:t>
      </w:r>
      <w:r w:rsidR="00DB0483" w:rsidRPr="00C0383D">
        <w:t xml:space="preserve">cer) </w:t>
      </w:r>
      <w:r w:rsidR="00DB0483" w:rsidRPr="00C0383D">
        <w:rPr>
          <w:b/>
          <w:bCs/>
        </w:rPr>
        <w:t>_____________________________ ,</w:t>
      </w:r>
      <w:r w:rsidR="00DB0483">
        <w:rPr>
          <w:b/>
          <w:bCs/>
        </w:rPr>
        <w:t xml:space="preserve"> je </w:t>
      </w:r>
      <w:r>
        <w:rPr>
          <w:b/>
          <w:bCs/>
        </w:rPr>
        <w:t>nakonrazmatranja</w:t>
      </w:r>
      <w:r w:rsidR="00DB0483" w:rsidRPr="00C0383D">
        <w:t>(</w:t>
      </w:r>
      <w:r w:rsidR="00DB0483" w:rsidRPr="003323C5">
        <w:rPr>
          <w:sz w:val="20"/>
          <w:szCs w:val="20"/>
        </w:rPr>
        <w:t>having conducted procedure</w:t>
      </w:r>
      <w:r w:rsidR="00DB0483" w:rsidRPr="00C0383D">
        <w:t>)</w:t>
      </w:r>
      <w:r>
        <w:rPr>
          <w:b/>
          <w:bCs/>
        </w:rPr>
        <w:t>odbiozahtevzaizdavanjevizestrancunagraničnomprelazu</w:t>
      </w:r>
      <w:r w:rsidR="00DB0483">
        <w:rPr>
          <w:b/>
          <w:bCs/>
        </w:rPr>
        <w:t xml:space="preserve"> (</w:t>
      </w:r>
      <w:r w:rsidR="00DB0483" w:rsidRPr="00C0383D">
        <w:t>refused</w:t>
      </w:r>
      <w:r w:rsidR="00DB0483">
        <w:t xml:space="preserve"> issuing the visa at the border crossing point </w:t>
      </w:r>
      <w:r w:rsidR="00DB0483" w:rsidRPr="00C0383D">
        <w:t xml:space="preserve">to the </w:t>
      </w:r>
      <w:r w:rsidR="00DB0483">
        <w:t xml:space="preserve">following </w:t>
      </w:r>
      <w:r w:rsidR="00DB0483" w:rsidRPr="00C0383D">
        <w:t>foreign</w:t>
      </w:r>
      <w:r w:rsidR="00DB0483">
        <w:t>er</w:t>
      </w:r>
      <w:r w:rsidR="00DB0483">
        <w:rPr>
          <w:bCs/>
        </w:rPr>
        <w:t>):</w:t>
      </w:r>
    </w:p>
    <w:p w:rsidR="00DB0483" w:rsidRDefault="00DB0483" w:rsidP="00DB0483">
      <w:pPr>
        <w:autoSpaceDE w:val="0"/>
        <w:autoSpaceDN w:val="0"/>
        <w:adjustRightInd w:val="0"/>
        <w:jc w:val="both"/>
        <w:rPr>
          <w:rFonts w:ascii="MS Gothic" w:eastAsia="MS Gothic" w:hAnsi="MS Gothic" w:cs="MS Gothic"/>
          <w:b/>
          <w:bCs/>
          <w:sz w:val="20"/>
          <w:szCs w:val="20"/>
        </w:rPr>
      </w:pPr>
    </w:p>
    <w:p w:rsidR="00DB0483" w:rsidRPr="00F32C11" w:rsidRDefault="009876B2" w:rsidP="00DB0483">
      <w:pPr>
        <w:autoSpaceDE w:val="0"/>
        <w:autoSpaceDN w:val="0"/>
        <w:adjustRightInd w:val="0"/>
        <w:jc w:val="both"/>
      </w:pPr>
      <w:r>
        <w:rPr>
          <w:b/>
          <w:bCs/>
        </w:rPr>
        <w:t>ime</w:t>
      </w:r>
      <w:r w:rsidR="00DB0483" w:rsidRPr="00F42B6B">
        <w:rPr>
          <w:bCs/>
        </w:rPr>
        <w:t>(</w:t>
      </w:r>
      <w:r w:rsidR="00DB0483">
        <w:rPr>
          <w:bCs/>
        </w:rPr>
        <w:t xml:space="preserve">first </w:t>
      </w:r>
      <w:r w:rsidR="00DB0483" w:rsidRPr="00F42B6B">
        <w:rPr>
          <w:bCs/>
        </w:rPr>
        <w:t>name)</w:t>
      </w:r>
      <w:r w:rsidR="00DB0483" w:rsidRPr="00F32C11">
        <w:rPr>
          <w:b/>
          <w:bCs/>
        </w:rPr>
        <w:t>__</w:t>
      </w:r>
      <w:r w:rsidR="00DB0483">
        <w:rPr>
          <w:b/>
          <w:bCs/>
        </w:rPr>
        <w:t xml:space="preserve">_____________________, </w:t>
      </w:r>
      <w:r>
        <w:rPr>
          <w:b/>
          <w:bCs/>
        </w:rPr>
        <w:t>prezime</w:t>
      </w:r>
      <w:r w:rsidR="00DB0483" w:rsidRPr="00F42B6B">
        <w:rPr>
          <w:bCs/>
        </w:rPr>
        <w:t>(surname)</w:t>
      </w:r>
      <w:r w:rsidR="00DB0483" w:rsidRPr="00F32C11">
        <w:rPr>
          <w:b/>
          <w:bCs/>
        </w:rPr>
        <w:t xml:space="preserve"> _______________________</w:t>
      </w:r>
      <w:r w:rsidR="00DB0483">
        <w:rPr>
          <w:b/>
          <w:bCs/>
        </w:rPr>
        <w:t>____</w:t>
      </w:r>
      <w:r w:rsidR="00DB0483" w:rsidRPr="00F32C11">
        <w:rPr>
          <w:b/>
          <w:bCs/>
        </w:rPr>
        <w:t xml:space="preserve">, </w:t>
      </w:r>
    </w:p>
    <w:p w:rsidR="00DB0483" w:rsidRPr="00F42B6B" w:rsidRDefault="009876B2" w:rsidP="00DB0483">
      <w:pPr>
        <w:autoSpaceDE w:val="0"/>
        <w:autoSpaceDN w:val="0"/>
        <w:adjustRightInd w:val="0"/>
        <w:jc w:val="both"/>
        <w:rPr>
          <w:b/>
          <w:bCs/>
        </w:rPr>
      </w:pPr>
      <w:r>
        <w:rPr>
          <w:b/>
          <w:bCs/>
        </w:rPr>
        <w:t>datumrođenja</w:t>
      </w:r>
      <w:r w:rsidR="00DB0483">
        <w:rPr>
          <w:rFonts w:ascii="MinionPro-Cn" w:hAnsi="MinionPro-Cn" w:cs="MinionPro-Cn"/>
          <w:sz w:val="16"/>
          <w:szCs w:val="16"/>
        </w:rPr>
        <w:t>(</w:t>
      </w:r>
      <w:r w:rsidR="00DB0483">
        <w:t>d</w:t>
      </w:r>
      <w:r w:rsidR="00DB0483" w:rsidRPr="00F32C11">
        <w:t>ate of birth)</w:t>
      </w:r>
      <w:r w:rsidR="00DB0483" w:rsidRPr="00F32C11">
        <w:rPr>
          <w:b/>
          <w:bCs/>
        </w:rPr>
        <w:t xml:space="preserve">___________________________________________________, </w:t>
      </w:r>
      <w:r>
        <w:rPr>
          <w:b/>
          <w:bCs/>
        </w:rPr>
        <w:t>mestorođenja</w:t>
      </w:r>
      <w:r w:rsidR="00DB0483" w:rsidRPr="00F32C11">
        <w:t>(</w:t>
      </w:r>
      <w:r w:rsidR="00DB0483">
        <w:t>p</w:t>
      </w:r>
      <w:r w:rsidR="00DB0483" w:rsidRPr="00F32C11">
        <w:t>lace of birth)</w:t>
      </w:r>
      <w:r w:rsidR="00DB0483">
        <w:rPr>
          <w:rFonts w:ascii="MinionPro-BoldCn" w:hAnsi="MinionPro-BoldCn" w:cs="MinionPro-BoldCn"/>
          <w:b/>
          <w:bCs/>
          <w:sz w:val="20"/>
          <w:szCs w:val="20"/>
        </w:rPr>
        <w:t xml:space="preserve">___________, </w:t>
      </w:r>
      <w:r>
        <w:rPr>
          <w:b/>
          <w:bCs/>
          <w:sz w:val="20"/>
          <w:szCs w:val="20"/>
        </w:rPr>
        <w:t>polM</w:t>
      </w:r>
      <w:r w:rsidR="00DB0483" w:rsidRPr="00F32C11">
        <w:rPr>
          <w:b/>
          <w:bCs/>
          <w:sz w:val="20"/>
          <w:szCs w:val="20"/>
        </w:rPr>
        <w:t xml:space="preserve"> / </w:t>
      </w:r>
      <w:r>
        <w:rPr>
          <w:b/>
          <w:bCs/>
          <w:sz w:val="20"/>
          <w:szCs w:val="20"/>
        </w:rPr>
        <w:t>Ž</w:t>
      </w:r>
      <w:r w:rsidR="00DB0483">
        <w:t>(gender M/</w:t>
      </w:r>
      <w:r w:rsidR="00DB0483" w:rsidRPr="00F32C11">
        <w:t>F)</w:t>
      </w:r>
      <w:r w:rsidR="00DB0483">
        <w:t xml:space="preserve">, </w:t>
      </w:r>
      <w:r>
        <w:rPr>
          <w:b/>
          <w:bCs/>
        </w:rPr>
        <w:t>državljanstvo</w:t>
      </w:r>
      <w:r w:rsidR="00DB0483" w:rsidRPr="00F32C11">
        <w:t>(</w:t>
      </w:r>
      <w:r w:rsidR="00DB0483">
        <w:t>n</w:t>
      </w:r>
      <w:r w:rsidR="00DB0483" w:rsidRPr="00F32C11">
        <w:t>ationality)_______________</w:t>
      </w:r>
      <w:r w:rsidR="00DB0483" w:rsidRPr="00F32C11">
        <w:rPr>
          <w:b/>
          <w:bCs/>
        </w:rPr>
        <w:t>,</w:t>
      </w:r>
      <w:r>
        <w:rPr>
          <w:b/>
          <w:bCs/>
        </w:rPr>
        <w:t>vrstaputneisprave</w:t>
      </w:r>
      <w:r w:rsidR="00DB0483" w:rsidRPr="00F32C11">
        <w:t>(</w:t>
      </w:r>
      <w:r w:rsidR="00DB0483">
        <w:t>t</w:t>
      </w:r>
      <w:r w:rsidR="00DB0483" w:rsidRPr="00F32C11">
        <w:t>ype of traveldocument)</w:t>
      </w:r>
      <w:r w:rsidR="00DB0483">
        <w:rPr>
          <w:b/>
          <w:bCs/>
        </w:rPr>
        <w:t>_____________</w:t>
      </w:r>
      <w:r w:rsidR="00DB0483" w:rsidRPr="00F32C11">
        <w:rPr>
          <w:b/>
          <w:bCs/>
        </w:rPr>
        <w:t xml:space="preserve">, </w:t>
      </w:r>
      <w:r>
        <w:rPr>
          <w:b/>
          <w:bCs/>
        </w:rPr>
        <w:t>broj</w:t>
      </w:r>
      <w:r w:rsidR="00DB0483">
        <w:t xml:space="preserve">(document </w:t>
      </w:r>
      <w:r w:rsidR="00DB0483" w:rsidRPr="00F32C11">
        <w:t xml:space="preserve">number) </w:t>
      </w:r>
      <w:r w:rsidR="00DB0483" w:rsidRPr="00F32C11">
        <w:rPr>
          <w:b/>
          <w:bCs/>
        </w:rPr>
        <w:t xml:space="preserve">_______________, </w:t>
      </w:r>
      <w:r>
        <w:rPr>
          <w:b/>
          <w:bCs/>
        </w:rPr>
        <w:t>izdatau</w:t>
      </w:r>
      <w:r w:rsidR="00DB0483">
        <w:t>(p</w:t>
      </w:r>
      <w:r w:rsidR="00DB0483" w:rsidRPr="00F32C11">
        <w:t xml:space="preserve">lace of issue) </w:t>
      </w:r>
      <w:r w:rsidR="00DB0483" w:rsidRPr="00F32C11">
        <w:rPr>
          <w:b/>
          <w:bCs/>
        </w:rPr>
        <w:t xml:space="preserve">_____________________ </w:t>
      </w:r>
      <w:r>
        <w:rPr>
          <w:b/>
          <w:bCs/>
        </w:rPr>
        <w:t>dana</w:t>
      </w:r>
      <w:r w:rsidR="00DB0483" w:rsidRPr="00F32C11">
        <w:t xml:space="preserve"> (</w:t>
      </w:r>
      <w:r w:rsidR="00DB0483">
        <w:t>d</w:t>
      </w:r>
      <w:r w:rsidR="00DB0483" w:rsidRPr="00F32C11">
        <w:t>ate of issue)</w:t>
      </w:r>
      <w:r w:rsidR="00DB0483">
        <w:t>________________</w:t>
      </w:r>
      <w:r>
        <w:rPr>
          <w:b/>
        </w:rPr>
        <w:t>sarokomvaženjado</w:t>
      </w:r>
      <w:r w:rsidR="00DB0483" w:rsidRPr="00F32C11">
        <w:t>(</w:t>
      </w:r>
      <w:r w:rsidR="00DB0483">
        <w:t>d</w:t>
      </w:r>
      <w:r w:rsidR="00DB0483" w:rsidRPr="00F32C11">
        <w:t xml:space="preserve">ate of </w:t>
      </w:r>
      <w:r w:rsidR="00DB0483">
        <w:t>expiry</w:t>
      </w:r>
      <w:r w:rsidR="00DB0483" w:rsidRPr="00F32C11">
        <w:t>)</w:t>
      </w:r>
      <w:r w:rsidR="00DB0483" w:rsidRPr="00F32C11">
        <w:rPr>
          <w:b/>
          <w:bCs/>
        </w:rPr>
        <w:t>__________</w:t>
      </w:r>
      <w:r w:rsidR="00DB0483">
        <w:rPr>
          <w:b/>
          <w:bCs/>
        </w:rPr>
        <w:t>.</w:t>
      </w:r>
    </w:p>
    <w:p w:rsidR="00DB0483" w:rsidRPr="00F42B6B" w:rsidRDefault="00DB0483" w:rsidP="00DB0483">
      <w:pPr>
        <w:autoSpaceDE w:val="0"/>
        <w:autoSpaceDN w:val="0"/>
        <w:adjustRightInd w:val="0"/>
        <w:jc w:val="both"/>
        <w:rPr>
          <w:rFonts w:cs="MinionPro-Cn"/>
          <w:sz w:val="16"/>
          <w:szCs w:val="16"/>
        </w:rPr>
      </w:pPr>
    </w:p>
    <w:p w:rsidR="00DB0483" w:rsidRDefault="00DB0483" w:rsidP="00DB0483">
      <w:pPr>
        <w:autoSpaceDE w:val="0"/>
        <w:autoSpaceDN w:val="0"/>
        <w:adjustRightInd w:val="0"/>
        <w:jc w:val="both"/>
        <w:rPr>
          <w:rFonts w:ascii="MinionPro-BoldCn" w:hAnsi="MinionPro-BoldCn" w:cs="MinionPro-BoldCn"/>
          <w:b/>
          <w:bCs/>
          <w:sz w:val="20"/>
          <w:szCs w:val="20"/>
        </w:rPr>
      </w:pPr>
    </w:p>
    <w:p w:rsidR="00DB0483" w:rsidRPr="00F42B6B" w:rsidRDefault="009876B2" w:rsidP="00DB0483">
      <w:pPr>
        <w:autoSpaceDE w:val="0"/>
        <w:autoSpaceDN w:val="0"/>
        <w:adjustRightInd w:val="0"/>
        <w:jc w:val="both"/>
        <w:rPr>
          <w:b/>
          <w:bCs/>
        </w:rPr>
      </w:pPr>
      <w:r>
        <w:rPr>
          <w:b/>
          <w:bCs/>
        </w:rPr>
        <w:t>Stranacjeobaveštendamujeodbijenzahtevzaizdavanjevizenagraničnomprelazu</w:t>
      </w:r>
      <w:r w:rsidR="00DB0483">
        <w:rPr>
          <w:b/>
          <w:bCs/>
        </w:rPr>
        <w:t>.</w:t>
      </w:r>
    </w:p>
    <w:p w:rsidR="00DB0483" w:rsidRPr="00177744" w:rsidRDefault="00DB0483" w:rsidP="00DB0483">
      <w:pPr>
        <w:autoSpaceDE w:val="0"/>
        <w:autoSpaceDN w:val="0"/>
        <w:adjustRightInd w:val="0"/>
        <w:jc w:val="both"/>
      </w:pPr>
      <w:r w:rsidRPr="00F42B6B">
        <w:t>A foreign</w:t>
      </w:r>
      <w:r>
        <w:t xml:space="preserve">eris hereby </w:t>
      </w:r>
      <w:r w:rsidRPr="00F42B6B">
        <w:t>informedthat he/she</w:t>
      </w:r>
      <w:r>
        <w:t xml:space="preserve"> is </w:t>
      </w:r>
      <w:r w:rsidRPr="00F42B6B">
        <w:t>refused</w:t>
      </w:r>
      <w:r>
        <w:t xml:space="preserve"> issuing a visa at the border crossing point</w:t>
      </w:r>
    </w:p>
    <w:p w:rsidR="00DB0483" w:rsidRPr="00F42B6B" w:rsidRDefault="009876B2" w:rsidP="00DB0483">
      <w:pPr>
        <w:autoSpaceDE w:val="0"/>
        <w:autoSpaceDN w:val="0"/>
        <w:adjustRightInd w:val="0"/>
        <w:jc w:val="both"/>
        <w:rPr>
          <w:b/>
          <w:bCs/>
        </w:rPr>
      </w:pPr>
      <w:r>
        <w:rPr>
          <w:b/>
          <w:bCs/>
        </w:rPr>
        <w:t>izsledećihrazloga</w:t>
      </w:r>
      <w:r w:rsidR="00DB0483" w:rsidRPr="00F42B6B">
        <w:rPr>
          <w:b/>
          <w:bCs/>
        </w:rPr>
        <w:t>(</w:t>
      </w:r>
      <w:r>
        <w:rPr>
          <w:b/>
          <w:bCs/>
        </w:rPr>
        <w:t>zaokružitipotrebno</w:t>
      </w:r>
      <w:r w:rsidR="00DB0483" w:rsidRPr="00F42B6B">
        <w:rPr>
          <w:b/>
          <w:bCs/>
        </w:rPr>
        <w:t>):</w:t>
      </w:r>
    </w:p>
    <w:p w:rsidR="00DB0483" w:rsidRPr="00F42B6B" w:rsidRDefault="00DB0483" w:rsidP="00DB0483">
      <w:pPr>
        <w:autoSpaceDE w:val="0"/>
        <w:autoSpaceDN w:val="0"/>
        <w:adjustRightInd w:val="0"/>
        <w:jc w:val="both"/>
      </w:pPr>
      <w:r>
        <w:t>for</w:t>
      </w:r>
      <w:r w:rsidRPr="00F42B6B">
        <w:t xml:space="preserve"> the </w:t>
      </w:r>
      <w:r>
        <w:t xml:space="preserve">following </w:t>
      </w:r>
      <w:r w:rsidRPr="00F42B6B">
        <w:t>reasons (circleapplicable):</w:t>
      </w:r>
    </w:p>
    <w:p w:rsidR="00DB0483" w:rsidRDefault="00DB0483" w:rsidP="00DB0483">
      <w:pPr>
        <w:autoSpaceDE w:val="0"/>
        <w:autoSpaceDN w:val="0"/>
        <w:adjustRightInd w:val="0"/>
        <w:jc w:val="both"/>
        <w:rPr>
          <w:rFonts w:ascii="MinionPro-BoldCn" w:hAnsi="MinionPro-BoldCn" w:cs="MinionPro-BoldCn"/>
          <w:b/>
          <w:bCs/>
          <w:sz w:val="20"/>
          <w:szCs w:val="20"/>
        </w:rPr>
      </w:pPr>
    </w:p>
    <w:p w:rsidR="00DB0483" w:rsidRPr="00F42B6B" w:rsidRDefault="00DB0483" w:rsidP="00DB0483">
      <w:pPr>
        <w:autoSpaceDE w:val="0"/>
        <w:autoSpaceDN w:val="0"/>
        <w:adjustRightInd w:val="0"/>
        <w:jc w:val="both"/>
        <w:rPr>
          <w:bCs/>
        </w:rPr>
      </w:pPr>
      <w:r w:rsidRPr="00F42B6B">
        <w:rPr>
          <w:b/>
          <w:bCs/>
        </w:rPr>
        <w:lastRenderedPageBreak/>
        <w:t xml:space="preserve">1) </w:t>
      </w:r>
      <w:r w:rsidR="009876B2">
        <w:rPr>
          <w:rFonts w:eastAsia="PMingLiU"/>
          <w:b/>
          <w:lang w:val="sr-Cyrl-CS" w:eastAsia="zh-TW" w:bidi="ne-NP"/>
        </w:rPr>
        <w:t>uz</w:t>
      </w:r>
      <w:r w:rsidRPr="00C876AC">
        <w:rPr>
          <w:rFonts w:eastAsia="PMingLiU"/>
          <w:b/>
          <w:lang w:val="sr-Cyrl-CS" w:eastAsia="zh-TW" w:bidi="ne-NP"/>
        </w:rPr>
        <w:t xml:space="preserve"> </w:t>
      </w:r>
      <w:r w:rsidR="009876B2">
        <w:rPr>
          <w:rFonts w:eastAsia="PMingLiU"/>
          <w:b/>
          <w:lang w:val="sr-Cyrl-CS" w:eastAsia="zh-TW" w:bidi="ne-NP"/>
        </w:rPr>
        <w:t>zahtev</w:t>
      </w:r>
      <w:r w:rsidRPr="00C876AC">
        <w:rPr>
          <w:rFonts w:eastAsia="PMingLiU"/>
          <w:b/>
          <w:lang w:val="sr-Cyrl-CS" w:eastAsia="zh-TW" w:bidi="ne-NP"/>
        </w:rPr>
        <w:t xml:space="preserve"> </w:t>
      </w:r>
      <w:r w:rsidR="009876B2">
        <w:rPr>
          <w:rFonts w:eastAsia="PMingLiU"/>
          <w:b/>
          <w:lang w:val="sr-Cyrl-CS" w:eastAsia="zh-TW" w:bidi="ne-NP"/>
        </w:rPr>
        <w:t>za</w:t>
      </w:r>
      <w:r w:rsidRPr="00C876AC">
        <w:rPr>
          <w:rFonts w:eastAsia="PMingLiU"/>
          <w:b/>
          <w:lang w:val="sr-Cyrl-CS" w:eastAsia="zh-TW" w:bidi="ne-NP"/>
        </w:rPr>
        <w:t xml:space="preserve"> </w:t>
      </w:r>
      <w:r w:rsidR="009876B2">
        <w:rPr>
          <w:rFonts w:eastAsia="PMingLiU"/>
          <w:b/>
          <w:lang w:val="sr-Cyrl-CS" w:eastAsia="zh-TW" w:bidi="ne-NP"/>
        </w:rPr>
        <w:t>izdavanje</w:t>
      </w:r>
      <w:r w:rsidRPr="00C876AC">
        <w:rPr>
          <w:rFonts w:eastAsia="PMingLiU"/>
          <w:b/>
          <w:lang w:val="sr-Cyrl-CS" w:eastAsia="zh-TW" w:bidi="ne-NP"/>
        </w:rPr>
        <w:t xml:space="preserve"> </w:t>
      </w:r>
      <w:r w:rsidR="009876B2">
        <w:rPr>
          <w:rFonts w:eastAsia="PMingLiU"/>
          <w:b/>
          <w:lang w:val="sr-Cyrl-CS" w:eastAsia="zh-TW" w:bidi="ne-NP"/>
        </w:rPr>
        <w:t>vize</w:t>
      </w:r>
      <w:r w:rsidRPr="00C876AC">
        <w:rPr>
          <w:rFonts w:eastAsia="PMingLiU"/>
          <w:b/>
          <w:lang w:val="sr-Cyrl-CS" w:eastAsia="zh-TW" w:bidi="ne-NP"/>
        </w:rPr>
        <w:t xml:space="preserve"> </w:t>
      </w:r>
      <w:r w:rsidR="009876B2">
        <w:rPr>
          <w:rFonts w:eastAsia="PMingLiU"/>
          <w:b/>
          <w:lang w:eastAsia="zh-TW" w:bidi="ne-NP"/>
        </w:rPr>
        <w:t>nagraničnomprelazu</w:t>
      </w:r>
      <w:r w:rsidRPr="00C876AC">
        <w:rPr>
          <w:rFonts w:eastAsia="PMingLiU"/>
          <w:b/>
          <w:lang w:val="sr-Cyrl-CS" w:eastAsia="zh-TW" w:bidi="ne-NP"/>
        </w:rPr>
        <w:t xml:space="preserve"> </w:t>
      </w:r>
      <w:r w:rsidR="009876B2">
        <w:rPr>
          <w:rFonts w:eastAsia="PMingLiU"/>
          <w:b/>
          <w:lang w:val="sr-Cyrl-CS" w:eastAsia="zh-TW" w:bidi="ne-NP"/>
        </w:rPr>
        <w:t>nije</w:t>
      </w:r>
      <w:r w:rsidRPr="00C876AC">
        <w:rPr>
          <w:rFonts w:eastAsia="PMingLiU"/>
          <w:b/>
          <w:lang w:val="sr-Cyrl-CS" w:eastAsia="zh-TW" w:bidi="ne-NP"/>
        </w:rPr>
        <w:t xml:space="preserve"> </w:t>
      </w:r>
      <w:r w:rsidR="009876B2">
        <w:rPr>
          <w:rFonts w:eastAsia="PMingLiU"/>
          <w:b/>
          <w:lang w:val="sr-Cyrl-CS" w:eastAsia="zh-TW" w:bidi="ne-NP"/>
        </w:rPr>
        <w:t>priložena</w:t>
      </w:r>
      <w:r w:rsidRPr="00C876AC">
        <w:rPr>
          <w:rFonts w:eastAsia="PMingLiU"/>
          <w:b/>
          <w:lang w:val="sr-Cyrl-CS" w:eastAsia="zh-TW" w:bidi="ne-NP"/>
        </w:rPr>
        <w:t xml:space="preserve"> </w:t>
      </w:r>
      <w:r w:rsidR="009876B2">
        <w:rPr>
          <w:rFonts w:eastAsia="PMingLiU"/>
          <w:b/>
          <w:lang w:val="sr-Cyrl-CS" w:eastAsia="zh-TW" w:bidi="ne-NP"/>
        </w:rPr>
        <w:t>putna</w:t>
      </w:r>
      <w:r w:rsidRPr="00C876AC">
        <w:rPr>
          <w:rFonts w:eastAsia="PMingLiU"/>
          <w:b/>
          <w:lang w:val="sr-Cyrl-CS" w:eastAsia="zh-TW" w:bidi="ne-NP"/>
        </w:rPr>
        <w:t xml:space="preserve"> </w:t>
      </w:r>
      <w:r w:rsidR="009876B2">
        <w:rPr>
          <w:rFonts w:eastAsia="PMingLiU"/>
          <w:b/>
          <w:lang w:val="sr-Cyrl-CS" w:eastAsia="zh-TW" w:bidi="ne-NP"/>
        </w:rPr>
        <w:t>isprava</w:t>
      </w:r>
      <w:r w:rsidRPr="00C876AC">
        <w:rPr>
          <w:rFonts w:eastAsia="PMingLiU"/>
          <w:b/>
          <w:lang w:val="sr-Cyrl-CS" w:eastAsia="zh-TW" w:bidi="ne-NP"/>
        </w:rPr>
        <w:t xml:space="preserve"> </w:t>
      </w:r>
      <w:r w:rsidR="009876B2">
        <w:rPr>
          <w:rFonts w:eastAsia="PMingLiU"/>
          <w:b/>
          <w:lang w:val="sr-Cyrl-CS" w:eastAsia="zh-TW" w:bidi="ne-NP"/>
        </w:rPr>
        <w:t>u</w:t>
      </w:r>
      <w:r w:rsidRPr="00C876AC">
        <w:rPr>
          <w:rFonts w:eastAsia="PMingLiU"/>
          <w:b/>
          <w:lang w:val="sr-Cyrl-CS" w:eastAsia="zh-TW" w:bidi="ne-NP"/>
        </w:rPr>
        <w:t xml:space="preserve"> </w:t>
      </w:r>
      <w:r w:rsidR="009876B2">
        <w:rPr>
          <w:rFonts w:eastAsia="PMingLiU"/>
          <w:b/>
          <w:lang w:val="sr-Cyrl-CS" w:eastAsia="zh-TW" w:bidi="ne-NP"/>
        </w:rPr>
        <w:t>skladu</w:t>
      </w:r>
      <w:r w:rsidRPr="00C876AC">
        <w:rPr>
          <w:rFonts w:eastAsia="PMingLiU"/>
          <w:b/>
          <w:lang w:val="sr-Cyrl-CS" w:eastAsia="zh-TW" w:bidi="ne-NP"/>
        </w:rPr>
        <w:t xml:space="preserve"> </w:t>
      </w:r>
      <w:r w:rsidR="009876B2">
        <w:rPr>
          <w:rFonts w:eastAsia="PMingLiU"/>
          <w:b/>
          <w:lang w:val="sr-Cyrl-CS" w:eastAsia="zh-TW" w:bidi="ne-NP"/>
        </w:rPr>
        <w:t>sa</w:t>
      </w:r>
      <w:r w:rsidRPr="00C876AC">
        <w:rPr>
          <w:rFonts w:eastAsia="PMingLiU"/>
          <w:b/>
          <w:lang w:val="sr-Cyrl-CS" w:eastAsia="zh-TW" w:bidi="ne-NP"/>
        </w:rPr>
        <w:t xml:space="preserve"> </w:t>
      </w:r>
      <w:r w:rsidR="009876B2">
        <w:rPr>
          <w:rFonts w:eastAsia="PMingLiU"/>
          <w:b/>
          <w:lang w:val="sr-Cyrl-CS" w:eastAsia="zh-TW" w:bidi="ne-NP"/>
        </w:rPr>
        <w:t>članom</w:t>
      </w:r>
      <w:r w:rsidRPr="00C876AC">
        <w:rPr>
          <w:rFonts w:eastAsia="PMingLiU"/>
          <w:b/>
          <w:lang w:val="sr-Cyrl-CS" w:eastAsia="zh-TW" w:bidi="ne-NP"/>
        </w:rPr>
        <w:t xml:space="preserve"> 24. </w:t>
      </w:r>
      <w:r w:rsidR="009876B2">
        <w:rPr>
          <w:rFonts w:eastAsia="PMingLiU"/>
          <w:b/>
          <w:lang w:val="sr-Cyrl-CS" w:eastAsia="zh-TW" w:bidi="ne-NP"/>
        </w:rPr>
        <w:t>Zakona</w:t>
      </w:r>
      <w:r w:rsidRPr="00C876AC">
        <w:rPr>
          <w:rFonts w:eastAsia="PMingLiU"/>
          <w:b/>
          <w:lang w:val="sr-Cyrl-CS" w:eastAsia="zh-TW" w:bidi="ne-NP"/>
        </w:rPr>
        <w:t xml:space="preserve"> </w:t>
      </w:r>
      <w:r w:rsidR="009876B2">
        <w:rPr>
          <w:rFonts w:eastAsia="PMingLiU"/>
          <w:b/>
          <w:lang w:val="sr-Cyrl-CS" w:eastAsia="zh-TW" w:bidi="ne-NP"/>
        </w:rPr>
        <w:t>o</w:t>
      </w:r>
      <w:r w:rsidRPr="00C876AC">
        <w:rPr>
          <w:rFonts w:eastAsia="PMingLiU"/>
          <w:b/>
          <w:lang w:val="sr-Cyrl-CS" w:eastAsia="zh-TW" w:bidi="ne-NP"/>
        </w:rPr>
        <w:t xml:space="preserve"> </w:t>
      </w:r>
      <w:r w:rsidR="009876B2">
        <w:rPr>
          <w:rFonts w:eastAsia="PMingLiU"/>
          <w:b/>
          <w:lang w:val="sr-Cyrl-CS" w:eastAsia="zh-TW" w:bidi="ne-NP"/>
        </w:rPr>
        <w:t>strancima</w:t>
      </w:r>
      <w:r w:rsidRPr="00C876AC">
        <w:rPr>
          <w:rFonts w:eastAsia="PMingLiU"/>
          <w:b/>
          <w:lang w:val="sr-Cyrl-CS" w:eastAsia="zh-TW" w:bidi="ne-NP"/>
        </w:rPr>
        <w:t xml:space="preserve"> </w:t>
      </w:r>
      <w:r w:rsidRPr="00F42B6B">
        <w:rPr>
          <w:b/>
          <w:bCs/>
        </w:rPr>
        <w:t>(</w:t>
      </w:r>
      <w:r w:rsidR="009876B2">
        <w:rPr>
          <w:bCs/>
        </w:rPr>
        <w:t>član</w:t>
      </w:r>
      <w:r>
        <w:rPr>
          <w:bCs/>
        </w:rPr>
        <w:t>36</w:t>
      </w:r>
      <w:r w:rsidRPr="00F42B6B">
        <w:rPr>
          <w:bCs/>
        </w:rPr>
        <w:t xml:space="preserve">. </w:t>
      </w:r>
      <w:r w:rsidR="009876B2">
        <w:rPr>
          <w:bCs/>
        </w:rPr>
        <w:t>stav</w:t>
      </w:r>
      <w:r>
        <w:rPr>
          <w:bCs/>
        </w:rPr>
        <w:t xml:space="preserve"> (</w:t>
      </w:r>
      <w:r w:rsidRPr="00F42B6B">
        <w:rPr>
          <w:bCs/>
        </w:rPr>
        <w:t>1</w:t>
      </w:r>
      <w:r>
        <w:rPr>
          <w:bCs/>
        </w:rPr>
        <w:t xml:space="preserve">) </w:t>
      </w:r>
      <w:r w:rsidR="009876B2">
        <w:rPr>
          <w:bCs/>
        </w:rPr>
        <w:t>tačka</w:t>
      </w:r>
      <w:r>
        <w:rPr>
          <w:bCs/>
        </w:rPr>
        <w:t xml:space="preserve"> 1) </w:t>
      </w:r>
      <w:r w:rsidR="009876B2">
        <w:rPr>
          <w:bCs/>
        </w:rPr>
        <w:t>Zakona</w:t>
      </w:r>
      <w:r>
        <w:rPr>
          <w:bCs/>
        </w:rPr>
        <w:t xml:space="preserve"> </w:t>
      </w:r>
      <w:r w:rsidR="009876B2">
        <w:rPr>
          <w:bCs/>
        </w:rPr>
        <w:t>o</w:t>
      </w:r>
      <w:r>
        <w:rPr>
          <w:bCs/>
        </w:rPr>
        <w:t xml:space="preserve"> </w:t>
      </w:r>
      <w:r w:rsidR="009876B2">
        <w:rPr>
          <w:bCs/>
        </w:rPr>
        <w:t>strancima</w:t>
      </w:r>
      <w:r>
        <w:rPr>
          <w:bCs/>
        </w:rPr>
        <w:t>);</w:t>
      </w:r>
    </w:p>
    <w:p w:rsidR="00DB0483" w:rsidRPr="00B47349" w:rsidRDefault="00DB0483" w:rsidP="00DB0483">
      <w:pPr>
        <w:autoSpaceDE w:val="0"/>
        <w:autoSpaceDN w:val="0"/>
        <w:adjustRightInd w:val="0"/>
        <w:ind w:left="708"/>
        <w:jc w:val="both"/>
      </w:pPr>
      <w:r w:rsidRPr="00B47349">
        <w:t>with the application for issuing a visa at the border crossing point, he/she has no attached travel document in accordance with Article 24. of the Law on foreigners(Pursuant to Article 36. Paragraph (1) Subparagraph 1) of the Law on foreigners);</w:t>
      </w:r>
    </w:p>
    <w:p w:rsidR="00DB0483" w:rsidRPr="001B5D10" w:rsidRDefault="00DB0483" w:rsidP="00DB0483">
      <w:pPr>
        <w:autoSpaceDE w:val="0"/>
        <w:autoSpaceDN w:val="0"/>
        <w:adjustRightInd w:val="0"/>
        <w:jc w:val="both"/>
        <w:rPr>
          <w:bCs/>
        </w:rPr>
      </w:pPr>
      <w:r>
        <w:rPr>
          <w:b/>
          <w:bCs/>
        </w:rPr>
        <w:t>2</w:t>
      </w:r>
      <w:r w:rsidRPr="00F42B6B">
        <w:rPr>
          <w:b/>
          <w:bCs/>
        </w:rPr>
        <w:t xml:space="preserve">) </w:t>
      </w:r>
      <w:r w:rsidR="009876B2">
        <w:rPr>
          <w:b/>
          <w:bCs/>
        </w:rPr>
        <w:t>stranac</w:t>
      </w:r>
      <w:r w:rsidR="009876B2">
        <w:rPr>
          <w:rFonts w:eastAsia="PMingLiU"/>
          <w:b/>
          <w:lang w:val="sr-Latn-CS" w:eastAsia="zh-TW" w:bidi="ne-NP"/>
        </w:rPr>
        <w:t>ne</w:t>
      </w:r>
      <w:r w:rsidRPr="00F42B6B">
        <w:rPr>
          <w:rFonts w:eastAsia="PMingLiU"/>
          <w:b/>
          <w:lang w:val="sr-Latn-CS" w:eastAsia="zh-TW" w:bidi="ne-NP"/>
        </w:rPr>
        <w:t xml:space="preserve"> </w:t>
      </w:r>
      <w:r w:rsidR="009876B2">
        <w:rPr>
          <w:rFonts w:eastAsia="PMingLiU"/>
          <w:b/>
          <w:lang w:val="sr-Latn-CS" w:eastAsia="zh-TW" w:bidi="ne-NP"/>
        </w:rPr>
        <w:t>ispunjava</w:t>
      </w:r>
      <w:r w:rsidRPr="00F42B6B">
        <w:rPr>
          <w:rFonts w:eastAsia="PMingLiU"/>
          <w:b/>
          <w:lang w:val="sr-Latn-CS" w:eastAsia="zh-TW" w:bidi="ne-NP"/>
        </w:rPr>
        <w:t xml:space="preserve"> </w:t>
      </w:r>
      <w:r w:rsidR="009876B2">
        <w:rPr>
          <w:rFonts w:eastAsia="PMingLiU"/>
          <w:b/>
          <w:lang w:val="sr-Latn-CS" w:eastAsia="zh-TW" w:bidi="ne-NP"/>
        </w:rPr>
        <w:t>uslove</w:t>
      </w:r>
      <w:r w:rsidRPr="00F42B6B">
        <w:rPr>
          <w:rFonts w:eastAsia="PMingLiU"/>
          <w:b/>
          <w:lang w:val="sr-Latn-CS" w:eastAsia="zh-TW" w:bidi="ne-NP"/>
        </w:rPr>
        <w:t xml:space="preserve"> </w:t>
      </w:r>
      <w:r w:rsidR="009876B2">
        <w:rPr>
          <w:rFonts w:eastAsia="PMingLiU"/>
          <w:b/>
          <w:lang w:val="sr-Latn-CS" w:eastAsia="zh-TW" w:bidi="ne-NP"/>
        </w:rPr>
        <w:t>za</w:t>
      </w:r>
      <w:r w:rsidRPr="00F42B6B">
        <w:rPr>
          <w:rFonts w:eastAsia="PMingLiU"/>
          <w:b/>
          <w:lang w:val="sr-Latn-CS" w:eastAsia="zh-TW" w:bidi="ne-NP"/>
        </w:rPr>
        <w:t xml:space="preserve"> </w:t>
      </w:r>
      <w:r w:rsidR="009876B2">
        <w:rPr>
          <w:rFonts w:eastAsia="PMingLiU"/>
          <w:b/>
          <w:lang w:val="sr-Latn-CS" w:eastAsia="zh-TW" w:bidi="ne-NP"/>
        </w:rPr>
        <w:t>ulazak</w:t>
      </w:r>
      <w:r w:rsidRPr="00F42B6B">
        <w:rPr>
          <w:rFonts w:eastAsia="PMingLiU"/>
          <w:b/>
          <w:lang w:val="sr-Latn-CS" w:eastAsia="zh-TW" w:bidi="ne-NP"/>
        </w:rPr>
        <w:t xml:space="preserve"> </w:t>
      </w:r>
      <w:r w:rsidR="009876B2">
        <w:rPr>
          <w:rFonts w:eastAsia="PMingLiU"/>
          <w:b/>
          <w:lang w:val="sr-Latn-CS" w:eastAsia="zh-TW" w:bidi="ne-NP"/>
        </w:rPr>
        <w:t>u</w:t>
      </w:r>
      <w:r w:rsidRPr="00F42B6B">
        <w:rPr>
          <w:rFonts w:eastAsia="PMingLiU"/>
          <w:b/>
          <w:lang w:val="sr-Latn-CS" w:eastAsia="zh-TW" w:bidi="ne-NP"/>
        </w:rPr>
        <w:t xml:space="preserve"> </w:t>
      </w:r>
      <w:r w:rsidR="009876B2">
        <w:rPr>
          <w:rFonts w:eastAsia="PMingLiU"/>
          <w:b/>
          <w:lang w:val="sr-Latn-CS" w:eastAsia="zh-TW" w:bidi="ne-NP"/>
        </w:rPr>
        <w:t>drugu</w:t>
      </w:r>
      <w:r w:rsidRPr="00F42B6B">
        <w:rPr>
          <w:rFonts w:eastAsia="PMingLiU"/>
          <w:b/>
          <w:lang w:val="sr-Latn-CS" w:eastAsia="zh-TW" w:bidi="ne-NP"/>
        </w:rPr>
        <w:t xml:space="preserve"> </w:t>
      </w:r>
      <w:r w:rsidR="009876B2">
        <w:rPr>
          <w:rFonts w:eastAsia="PMingLiU"/>
          <w:b/>
          <w:lang w:val="sr-Latn-CS" w:eastAsia="zh-TW" w:bidi="ne-NP"/>
        </w:rPr>
        <w:t>državu</w:t>
      </w:r>
      <w:r w:rsidRPr="00F42B6B">
        <w:rPr>
          <w:rFonts w:eastAsia="PMingLiU"/>
          <w:b/>
          <w:lang w:val="sr-Latn-CS" w:eastAsia="zh-TW" w:bidi="ne-NP"/>
        </w:rPr>
        <w:t xml:space="preserve"> </w:t>
      </w:r>
      <w:r w:rsidR="009876B2">
        <w:rPr>
          <w:rFonts w:eastAsia="PMingLiU"/>
          <w:b/>
          <w:lang w:val="sr-Latn-CS" w:eastAsia="zh-TW" w:bidi="ne-NP"/>
        </w:rPr>
        <w:t>ili</w:t>
      </w:r>
      <w:r w:rsidRPr="00F42B6B">
        <w:rPr>
          <w:rFonts w:eastAsia="PMingLiU"/>
          <w:b/>
          <w:lang w:val="sr-Latn-CS" w:eastAsia="zh-TW" w:bidi="ne-NP"/>
        </w:rPr>
        <w:t xml:space="preserve"> </w:t>
      </w:r>
      <w:r w:rsidR="009876B2">
        <w:rPr>
          <w:rFonts w:eastAsia="PMingLiU"/>
          <w:b/>
          <w:lang w:eastAsia="zh-TW" w:bidi="ne-NP"/>
        </w:rPr>
        <w:t>vraćanje</w:t>
      </w:r>
      <w:r>
        <w:rPr>
          <w:rFonts w:eastAsia="PMingLiU"/>
          <w:b/>
          <w:lang w:eastAsia="zh-TW" w:bidi="ne-NP"/>
        </w:rPr>
        <w:t xml:space="preserve"> </w:t>
      </w:r>
      <w:r w:rsidR="009876B2">
        <w:rPr>
          <w:rFonts w:eastAsia="PMingLiU"/>
          <w:b/>
          <w:lang w:eastAsia="zh-TW" w:bidi="ne-NP"/>
        </w:rPr>
        <w:t>u</w:t>
      </w:r>
      <w:r>
        <w:rPr>
          <w:rFonts w:eastAsia="PMingLiU"/>
          <w:b/>
          <w:lang w:eastAsia="zh-TW" w:bidi="ne-NP"/>
        </w:rPr>
        <w:t xml:space="preserve"> </w:t>
      </w:r>
      <w:r w:rsidR="009876B2">
        <w:rPr>
          <w:rFonts w:eastAsia="PMingLiU"/>
          <w:b/>
          <w:lang w:val="sr-Latn-CS" w:eastAsia="zh-TW" w:bidi="ne-NP"/>
        </w:rPr>
        <w:t>državu</w:t>
      </w:r>
      <w:r w:rsidRPr="00F42B6B">
        <w:rPr>
          <w:rFonts w:eastAsia="PMingLiU"/>
          <w:b/>
          <w:lang w:val="sr-Latn-CS" w:eastAsia="zh-TW" w:bidi="ne-NP"/>
        </w:rPr>
        <w:t xml:space="preserve"> </w:t>
      </w:r>
      <w:r w:rsidR="009876B2">
        <w:rPr>
          <w:rFonts w:eastAsia="PMingLiU"/>
          <w:b/>
          <w:lang w:eastAsia="zh-TW" w:bidi="ne-NP"/>
        </w:rPr>
        <w:t>poreklailidržavuuobičajenogboravka</w:t>
      </w:r>
      <w:r w:rsidRPr="00F42B6B">
        <w:rPr>
          <w:b/>
          <w:bCs/>
        </w:rPr>
        <w:t>(</w:t>
      </w:r>
      <w:r w:rsidR="009876B2">
        <w:rPr>
          <w:bCs/>
        </w:rPr>
        <w:t>član</w:t>
      </w:r>
      <w:r>
        <w:rPr>
          <w:bCs/>
        </w:rPr>
        <w:t>36</w:t>
      </w:r>
      <w:r w:rsidRPr="00F42B6B">
        <w:rPr>
          <w:bCs/>
        </w:rPr>
        <w:t xml:space="preserve">. </w:t>
      </w:r>
      <w:r w:rsidR="009876B2">
        <w:rPr>
          <w:bCs/>
        </w:rPr>
        <w:t>stav</w:t>
      </w:r>
      <w:r>
        <w:rPr>
          <w:bCs/>
        </w:rPr>
        <w:t xml:space="preserve"> (</w:t>
      </w:r>
      <w:r w:rsidRPr="00F42B6B">
        <w:rPr>
          <w:bCs/>
        </w:rPr>
        <w:t>1</w:t>
      </w:r>
      <w:r>
        <w:rPr>
          <w:bCs/>
        </w:rPr>
        <w:t xml:space="preserve">) </w:t>
      </w:r>
      <w:r w:rsidR="009876B2">
        <w:rPr>
          <w:bCs/>
        </w:rPr>
        <w:t>tačka</w:t>
      </w:r>
      <w:r>
        <w:rPr>
          <w:bCs/>
        </w:rPr>
        <w:t xml:space="preserve"> 2) </w:t>
      </w:r>
      <w:r w:rsidR="009876B2">
        <w:rPr>
          <w:bCs/>
        </w:rPr>
        <w:t>Zakona</w:t>
      </w:r>
      <w:r>
        <w:rPr>
          <w:bCs/>
        </w:rPr>
        <w:t xml:space="preserve"> </w:t>
      </w:r>
      <w:r w:rsidR="009876B2">
        <w:rPr>
          <w:bCs/>
        </w:rPr>
        <w:t>o</w:t>
      </w:r>
      <w:r>
        <w:rPr>
          <w:bCs/>
        </w:rPr>
        <w:t xml:space="preserve"> </w:t>
      </w:r>
      <w:r w:rsidR="009876B2">
        <w:rPr>
          <w:bCs/>
        </w:rPr>
        <w:t>strancima</w:t>
      </w:r>
      <w:r>
        <w:rPr>
          <w:bCs/>
        </w:rPr>
        <w:t>);</w:t>
      </w:r>
    </w:p>
    <w:p w:rsidR="00DB0483" w:rsidRPr="00B47349" w:rsidRDefault="00DB0483" w:rsidP="00DB0483">
      <w:pPr>
        <w:autoSpaceDE w:val="0"/>
        <w:autoSpaceDN w:val="0"/>
        <w:adjustRightInd w:val="0"/>
        <w:ind w:left="708"/>
        <w:jc w:val="both"/>
      </w:pPr>
      <w:r w:rsidRPr="00B47349">
        <w:rPr>
          <w:lang w:val="en-GB"/>
        </w:rPr>
        <w:t>a foreigner does not fulfil</w:t>
      </w:r>
      <w:r w:rsidRPr="00B47349">
        <w:rPr>
          <w:lang w:val="sr-Cyrl-CS"/>
        </w:rPr>
        <w:t>l</w:t>
      </w:r>
      <w:r w:rsidRPr="00B47349">
        <w:rPr>
          <w:lang w:val="en-GB"/>
        </w:rPr>
        <w:t xml:space="preserve"> the conditions for entering </w:t>
      </w:r>
      <w:r w:rsidRPr="00B47349">
        <w:t>subsequent</w:t>
      </w:r>
      <w:r w:rsidRPr="00B47349">
        <w:rPr>
          <w:lang w:val="en-GB"/>
        </w:rPr>
        <w:t xml:space="preserve"> country or returning to the country of origin or country of usual residence</w:t>
      </w:r>
      <w:r w:rsidRPr="00B47349">
        <w:t>(Pursuant to Article 36. Paragraph (1) Subparagraph 2) of the Law on foreigners);</w:t>
      </w:r>
    </w:p>
    <w:p w:rsidR="00DB0483" w:rsidRPr="002F035D" w:rsidRDefault="00DB0483" w:rsidP="00DB0483">
      <w:pPr>
        <w:autoSpaceDE w:val="0"/>
        <w:autoSpaceDN w:val="0"/>
        <w:adjustRightInd w:val="0"/>
        <w:jc w:val="both"/>
        <w:rPr>
          <w:b/>
          <w:bCs/>
          <w:lang w:val="sr-Cyrl-CS"/>
        </w:rPr>
      </w:pPr>
      <w:r>
        <w:rPr>
          <w:b/>
          <w:bCs/>
        </w:rPr>
        <w:t>3</w:t>
      </w:r>
      <w:r w:rsidRPr="00F42B6B">
        <w:rPr>
          <w:b/>
          <w:bCs/>
        </w:rPr>
        <w:t xml:space="preserve">) </w:t>
      </w:r>
      <w:r w:rsidR="009876B2">
        <w:rPr>
          <w:b/>
          <w:bCs/>
          <w:lang w:val="sr-Latn-CS"/>
        </w:rPr>
        <w:t>na</w:t>
      </w:r>
      <w:r w:rsidRPr="00F42B6B">
        <w:rPr>
          <w:b/>
          <w:bCs/>
          <w:lang w:val="sr-Latn-CS"/>
        </w:rPr>
        <w:t xml:space="preserve"> </w:t>
      </w:r>
      <w:r w:rsidR="009876B2">
        <w:rPr>
          <w:b/>
          <w:bCs/>
          <w:lang w:val="sr-Latn-CS"/>
        </w:rPr>
        <w:t>snazi</w:t>
      </w:r>
      <w:r w:rsidRPr="00F42B6B">
        <w:rPr>
          <w:b/>
          <w:bCs/>
          <w:lang w:val="sr-Latn-CS"/>
        </w:rPr>
        <w:t xml:space="preserve"> je </w:t>
      </w:r>
      <w:r w:rsidR="009876B2">
        <w:rPr>
          <w:b/>
          <w:bCs/>
          <w:lang w:val="sr-Latn-CS"/>
        </w:rPr>
        <w:t>zaštitna</w:t>
      </w:r>
      <w:r w:rsidRPr="00F42B6B">
        <w:rPr>
          <w:b/>
          <w:bCs/>
          <w:lang w:val="sr-Latn-CS"/>
        </w:rPr>
        <w:t xml:space="preserve"> </w:t>
      </w:r>
      <w:r w:rsidR="009876B2">
        <w:rPr>
          <w:b/>
          <w:bCs/>
          <w:lang w:val="sr-Latn-CS"/>
        </w:rPr>
        <w:t>mera</w:t>
      </w:r>
      <w:r w:rsidRPr="00F42B6B">
        <w:rPr>
          <w:b/>
          <w:bCs/>
          <w:lang w:val="sr-Latn-CS"/>
        </w:rPr>
        <w:t xml:space="preserve"> </w:t>
      </w:r>
      <w:r w:rsidR="009876B2">
        <w:rPr>
          <w:b/>
          <w:bCs/>
          <w:lang w:val="sr-Latn-CS"/>
        </w:rPr>
        <w:t>udaljenja</w:t>
      </w:r>
      <w:r w:rsidRPr="00F42B6B">
        <w:rPr>
          <w:b/>
          <w:bCs/>
          <w:lang w:val="sr-Latn-CS"/>
        </w:rPr>
        <w:t xml:space="preserve">, </w:t>
      </w:r>
      <w:r w:rsidR="009876B2">
        <w:rPr>
          <w:b/>
          <w:bCs/>
          <w:lang w:val="sr-Latn-CS"/>
        </w:rPr>
        <w:t>mera</w:t>
      </w:r>
      <w:r w:rsidRPr="00F42B6B">
        <w:rPr>
          <w:b/>
          <w:bCs/>
          <w:lang w:val="sr-Latn-CS"/>
        </w:rPr>
        <w:t xml:space="preserve"> </w:t>
      </w:r>
      <w:r w:rsidR="009876B2">
        <w:rPr>
          <w:b/>
          <w:bCs/>
          <w:lang w:val="sr-Latn-CS"/>
        </w:rPr>
        <w:t>bezbednosti</w:t>
      </w:r>
      <w:r w:rsidRPr="00F42B6B">
        <w:rPr>
          <w:b/>
          <w:bCs/>
          <w:lang w:val="sr-Latn-CS"/>
        </w:rPr>
        <w:t xml:space="preserve"> </w:t>
      </w:r>
      <w:r w:rsidR="009876B2">
        <w:rPr>
          <w:b/>
          <w:bCs/>
          <w:lang w:val="sr-Latn-CS"/>
        </w:rPr>
        <w:t>proterivanja</w:t>
      </w:r>
      <w:r w:rsidRPr="00F42B6B">
        <w:rPr>
          <w:b/>
          <w:bCs/>
          <w:lang w:val="sr-Latn-CS"/>
        </w:rPr>
        <w:t xml:space="preserve"> </w:t>
      </w:r>
      <w:r w:rsidR="009876B2">
        <w:rPr>
          <w:b/>
          <w:bCs/>
          <w:lang w:val="sr-Latn-CS"/>
        </w:rPr>
        <w:t>stranca</w:t>
      </w:r>
      <w:r w:rsidRPr="00F42B6B">
        <w:rPr>
          <w:b/>
          <w:bCs/>
          <w:lang w:val="sr-Latn-CS"/>
        </w:rPr>
        <w:t xml:space="preserve">, </w:t>
      </w:r>
      <w:r w:rsidR="009876B2">
        <w:rPr>
          <w:b/>
          <w:bCs/>
          <w:lang w:val="sr-Latn-CS"/>
        </w:rPr>
        <w:t>odnosno</w:t>
      </w:r>
      <w:r w:rsidRPr="00F42B6B">
        <w:rPr>
          <w:b/>
          <w:bCs/>
          <w:lang w:val="sr-Latn-CS"/>
        </w:rPr>
        <w:t xml:space="preserve"> </w:t>
      </w:r>
      <w:r w:rsidR="009876B2">
        <w:rPr>
          <w:b/>
          <w:bCs/>
          <w:lang w:val="sr-Latn-CS"/>
        </w:rPr>
        <w:t>zabrana</w:t>
      </w:r>
      <w:r w:rsidRPr="00F42B6B">
        <w:rPr>
          <w:b/>
          <w:bCs/>
          <w:lang w:val="sr-Latn-CS"/>
        </w:rPr>
        <w:t xml:space="preserve"> </w:t>
      </w:r>
      <w:r w:rsidR="009876B2">
        <w:rPr>
          <w:b/>
          <w:bCs/>
          <w:lang w:val="sr-Latn-CS"/>
        </w:rPr>
        <w:t>ulaska</w:t>
      </w:r>
      <w:r w:rsidRPr="00F42B6B">
        <w:rPr>
          <w:b/>
          <w:bCs/>
          <w:lang w:val="sr-Latn-CS"/>
        </w:rPr>
        <w:t xml:space="preserve"> </w:t>
      </w:r>
      <w:r w:rsidR="009876B2">
        <w:rPr>
          <w:b/>
          <w:bCs/>
          <w:lang w:val="sr-Latn-CS"/>
        </w:rPr>
        <w:t>u</w:t>
      </w:r>
      <w:r w:rsidRPr="00F42B6B">
        <w:rPr>
          <w:b/>
          <w:bCs/>
          <w:lang w:val="sr-Latn-CS"/>
        </w:rPr>
        <w:t xml:space="preserve"> </w:t>
      </w:r>
      <w:r w:rsidR="009876B2">
        <w:rPr>
          <w:b/>
          <w:bCs/>
          <w:lang w:val="sr-Latn-CS"/>
        </w:rPr>
        <w:t>Republiku</w:t>
      </w:r>
      <w:r w:rsidRPr="00F42B6B">
        <w:rPr>
          <w:b/>
          <w:bCs/>
          <w:lang w:val="sr-Latn-CS"/>
        </w:rPr>
        <w:t xml:space="preserve"> </w:t>
      </w:r>
      <w:r w:rsidR="009876B2">
        <w:rPr>
          <w:b/>
          <w:bCs/>
          <w:lang w:val="sr-Latn-CS"/>
        </w:rPr>
        <w:t>Srbiju</w:t>
      </w:r>
      <w:r w:rsidRPr="00F42B6B">
        <w:rPr>
          <w:b/>
          <w:bCs/>
        </w:rPr>
        <w:t xml:space="preserve"> (</w:t>
      </w:r>
      <w:r w:rsidR="009876B2">
        <w:rPr>
          <w:bCs/>
        </w:rPr>
        <w:t>član</w:t>
      </w:r>
      <w:r>
        <w:rPr>
          <w:bCs/>
        </w:rPr>
        <w:t>36</w:t>
      </w:r>
      <w:r w:rsidRPr="00F42B6B">
        <w:rPr>
          <w:bCs/>
        </w:rPr>
        <w:t xml:space="preserve">. </w:t>
      </w:r>
      <w:r w:rsidR="009876B2">
        <w:rPr>
          <w:bCs/>
        </w:rPr>
        <w:t>stav</w:t>
      </w:r>
      <w:r>
        <w:rPr>
          <w:bCs/>
        </w:rPr>
        <w:t xml:space="preserve"> (</w:t>
      </w:r>
      <w:r w:rsidRPr="00F42B6B">
        <w:rPr>
          <w:bCs/>
        </w:rPr>
        <w:t>1</w:t>
      </w:r>
      <w:r>
        <w:rPr>
          <w:bCs/>
        </w:rPr>
        <w:t xml:space="preserve">) </w:t>
      </w:r>
      <w:r w:rsidR="009876B2">
        <w:rPr>
          <w:bCs/>
        </w:rPr>
        <w:t>tačka</w:t>
      </w:r>
      <w:r>
        <w:rPr>
          <w:bCs/>
        </w:rPr>
        <w:t xml:space="preserve"> 3) </w:t>
      </w:r>
      <w:r w:rsidR="009876B2">
        <w:rPr>
          <w:bCs/>
        </w:rPr>
        <w:t>Zakona</w:t>
      </w:r>
      <w:r>
        <w:rPr>
          <w:bCs/>
        </w:rPr>
        <w:t xml:space="preserve"> </w:t>
      </w:r>
      <w:r w:rsidR="009876B2">
        <w:rPr>
          <w:bCs/>
        </w:rPr>
        <w:t>o</w:t>
      </w:r>
      <w:r>
        <w:rPr>
          <w:bCs/>
        </w:rPr>
        <w:t xml:space="preserve"> </w:t>
      </w:r>
      <w:r w:rsidR="009876B2">
        <w:rPr>
          <w:bCs/>
        </w:rPr>
        <w:t>strancima</w:t>
      </w:r>
      <w:r w:rsidRPr="00F42B6B">
        <w:rPr>
          <w:bCs/>
        </w:rPr>
        <w:t>)</w:t>
      </w:r>
      <w:r>
        <w:rPr>
          <w:bCs/>
        </w:rPr>
        <w:t>;</w:t>
      </w:r>
    </w:p>
    <w:p w:rsidR="00DB0483" w:rsidRPr="001B5D10" w:rsidRDefault="00DB0483" w:rsidP="00DB0483">
      <w:pPr>
        <w:autoSpaceDE w:val="0"/>
        <w:autoSpaceDN w:val="0"/>
        <w:adjustRightInd w:val="0"/>
        <w:ind w:left="708"/>
        <w:jc w:val="both"/>
      </w:pPr>
      <w:r w:rsidRPr="00F42B6B">
        <w:rPr>
          <w:lang w:val="en-GB"/>
        </w:rPr>
        <w:t>protective measure of removal, the security measure of expulsion, or ban</w:t>
      </w:r>
      <w:r>
        <w:rPr>
          <w:lang w:val="en-GB"/>
        </w:rPr>
        <w:t xml:space="preserve"> on entry</w:t>
      </w:r>
      <w:r w:rsidRPr="00F42B6B">
        <w:rPr>
          <w:lang w:val="en-GB"/>
        </w:rPr>
        <w:t xml:space="preserve"> into the Republic of Serbia </w:t>
      </w:r>
      <w:r>
        <w:rPr>
          <w:lang w:val="sr-Cyrl-CS"/>
        </w:rPr>
        <w:t xml:space="preserve">is </w:t>
      </w:r>
      <w:r w:rsidRPr="00F42B6B">
        <w:rPr>
          <w:lang w:val="en-GB"/>
        </w:rPr>
        <w:t>in effect</w:t>
      </w:r>
      <w:r w:rsidRPr="00F42B6B">
        <w:t xml:space="preserve"> (</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3) of the Law on foreigners);</w:t>
      </w:r>
    </w:p>
    <w:p w:rsidR="00DB0483" w:rsidRPr="001B5D10" w:rsidRDefault="00DB0483" w:rsidP="00DB0483">
      <w:pPr>
        <w:autoSpaceDE w:val="0"/>
        <w:autoSpaceDN w:val="0"/>
        <w:adjustRightInd w:val="0"/>
        <w:jc w:val="both"/>
        <w:rPr>
          <w:bCs/>
        </w:rPr>
      </w:pPr>
      <w:r>
        <w:rPr>
          <w:b/>
          <w:bCs/>
        </w:rPr>
        <w:t>4</w:t>
      </w:r>
      <w:r w:rsidRPr="00F42B6B">
        <w:rPr>
          <w:b/>
          <w:bCs/>
        </w:rPr>
        <w:t xml:space="preserve">) </w:t>
      </w:r>
      <w:r w:rsidR="009876B2">
        <w:rPr>
          <w:b/>
          <w:bCs/>
          <w:lang w:val="sr-Latn-CS"/>
        </w:rPr>
        <w:t>nema</w:t>
      </w:r>
      <w:r w:rsidRPr="00F42B6B">
        <w:rPr>
          <w:b/>
          <w:bCs/>
          <w:lang w:val="sr-Latn-CS"/>
        </w:rPr>
        <w:t xml:space="preserve"> </w:t>
      </w:r>
      <w:r w:rsidR="009876B2">
        <w:rPr>
          <w:b/>
          <w:bCs/>
          <w:lang w:val="sr-Latn-CS"/>
        </w:rPr>
        <w:t>potvrdu</w:t>
      </w:r>
      <w:r w:rsidRPr="00F42B6B">
        <w:rPr>
          <w:b/>
          <w:bCs/>
          <w:lang w:val="sr-Latn-CS"/>
        </w:rPr>
        <w:t xml:space="preserve"> </w:t>
      </w:r>
      <w:r w:rsidR="009876B2">
        <w:rPr>
          <w:b/>
          <w:bCs/>
          <w:lang w:val="sr-Latn-CS"/>
        </w:rPr>
        <w:t>o</w:t>
      </w:r>
      <w:r w:rsidRPr="00F42B6B">
        <w:rPr>
          <w:b/>
          <w:bCs/>
          <w:lang w:val="sr-Latn-CS"/>
        </w:rPr>
        <w:t xml:space="preserve"> </w:t>
      </w:r>
      <w:r w:rsidR="009876B2">
        <w:rPr>
          <w:b/>
          <w:bCs/>
          <w:lang w:val="sr-Latn-CS"/>
        </w:rPr>
        <w:t>vakcinisanju</w:t>
      </w:r>
      <w:r w:rsidRPr="00F42B6B">
        <w:rPr>
          <w:b/>
          <w:bCs/>
          <w:lang w:val="sr-Latn-CS"/>
        </w:rPr>
        <w:t xml:space="preserve"> </w:t>
      </w:r>
      <w:r w:rsidR="009876B2">
        <w:rPr>
          <w:b/>
          <w:bCs/>
          <w:lang w:val="sr-Latn-CS"/>
        </w:rPr>
        <w:t>ili</w:t>
      </w:r>
      <w:r w:rsidRPr="00F42B6B">
        <w:rPr>
          <w:b/>
          <w:bCs/>
          <w:lang w:val="sr-Latn-CS"/>
        </w:rPr>
        <w:t xml:space="preserve"> </w:t>
      </w:r>
      <w:r w:rsidR="009876B2">
        <w:rPr>
          <w:b/>
          <w:bCs/>
          <w:lang w:val="sr-Latn-CS"/>
        </w:rPr>
        <w:t>drugi</w:t>
      </w:r>
      <w:r w:rsidRPr="00F42B6B">
        <w:rPr>
          <w:b/>
          <w:bCs/>
          <w:lang w:val="sr-Latn-CS"/>
        </w:rPr>
        <w:t xml:space="preserve"> </w:t>
      </w:r>
      <w:r w:rsidR="009876B2">
        <w:rPr>
          <w:b/>
          <w:bCs/>
          <w:lang w:val="sr-Latn-CS"/>
        </w:rPr>
        <w:t>dokaz</w:t>
      </w:r>
      <w:r w:rsidRPr="00F42B6B">
        <w:rPr>
          <w:b/>
          <w:bCs/>
          <w:lang w:val="sr-Latn-CS"/>
        </w:rPr>
        <w:t xml:space="preserve"> </w:t>
      </w:r>
      <w:r w:rsidR="009876B2">
        <w:rPr>
          <w:b/>
          <w:bCs/>
          <w:lang w:val="sr-Latn-CS"/>
        </w:rPr>
        <w:t>da</w:t>
      </w:r>
      <w:r w:rsidRPr="00F42B6B">
        <w:rPr>
          <w:b/>
          <w:bCs/>
          <w:lang w:val="sr-Latn-CS"/>
        </w:rPr>
        <w:t xml:space="preserve"> </w:t>
      </w:r>
      <w:r w:rsidR="009876B2">
        <w:rPr>
          <w:b/>
          <w:bCs/>
          <w:lang w:val="sr-Latn-CS"/>
        </w:rPr>
        <w:t>nije</w:t>
      </w:r>
      <w:r w:rsidRPr="00F42B6B">
        <w:rPr>
          <w:b/>
          <w:bCs/>
          <w:lang w:val="sr-Latn-CS"/>
        </w:rPr>
        <w:t xml:space="preserve"> </w:t>
      </w:r>
      <w:r w:rsidR="009876B2">
        <w:rPr>
          <w:b/>
          <w:bCs/>
          <w:lang w:val="sr-Latn-CS"/>
        </w:rPr>
        <w:t>oboleo</w:t>
      </w:r>
      <w:r w:rsidRPr="00F42B6B">
        <w:rPr>
          <w:b/>
          <w:bCs/>
          <w:lang w:val="sr-Latn-CS"/>
        </w:rPr>
        <w:t xml:space="preserve">, </w:t>
      </w:r>
      <w:r w:rsidR="009876B2">
        <w:rPr>
          <w:b/>
          <w:bCs/>
          <w:lang w:val="sr-Latn-CS"/>
        </w:rPr>
        <w:t>a</w:t>
      </w:r>
      <w:r w:rsidRPr="00F42B6B">
        <w:rPr>
          <w:b/>
          <w:bCs/>
          <w:lang w:val="sr-Latn-CS"/>
        </w:rPr>
        <w:t xml:space="preserve"> </w:t>
      </w:r>
      <w:r w:rsidR="009876B2">
        <w:rPr>
          <w:b/>
          <w:bCs/>
          <w:lang w:val="sr-Latn-CS"/>
        </w:rPr>
        <w:t>dolazi</w:t>
      </w:r>
      <w:r w:rsidRPr="00F42B6B">
        <w:rPr>
          <w:b/>
          <w:bCs/>
          <w:lang w:val="sr-Latn-CS"/>
        </w:rPr>
        <w:t xml:space="preserve"> </w:t>
      </w:r>
      <w:r w:rsidR="009876B2">
        <w:rPr>
          <w:b/>
          <w:bCs/>
          <w:lang w:val="sr-Latn-CS"/>
        </w:rPr>
        <w:t>sa</w:t>
      </w:r>
      <w:r w:rsidRPr="00F42B6B">
        <w:rPr>
          <w:b/>
          <w:bCs/>
          <w:lang w:val="sr-Latn-CS"/>
        </w:rPr>
        <w:t xml:space="preserve"> </w:t>
      </w:r>
      <w:r w:rsidR="009876B2">
        <w:rPr>
          <w:b/>
          <w:bCs/>
          <w:lang w:val="sr-Latn-CS"/>
        </w:rPr>
        <w:t>područja</w:t>
      </w:r>
      <w:r w:rsidRPr="00F42B6B">
        <w:rPr>
          <w:b/>
          <w:bCs/>
          <w:lang w:val="sr-Latn-CS"/>
        </w:rPr>
        <w:t xml:space="preserve"> </w:t>
      </w:r>
      <w:r w:rsidR="009876B2">
        <w:rPr>
          <w:b/>
          <w:bCs/>
          <w:lang w:val="sr-Latn-CS"/>
        </w:rPr>
        <w:t>zahvaćenog</w:t>
      </w:r>
      <w:r w:rsidRPr="00F42B6B">
        <w:rPr>
          <w:b/>
          <w:bCs/>
          <w:lang w:val="sr-Latn-CS"/>
        </w:rPr>
        <w:t xml:space="preserve"> </w:t>
      </w:r>
      <w:r w:rsidR="009876B2">
        <w:rPr>
          <w:b/>
          <w:bCs/>
          <w:lang w:val="sr-Latn-CS"/>
        </w:rPr>
        <w:t>epidemijom</w:t>
      </w:r>
      <w:r w:rsidRPr="00F42B6B">
        <w:rPr>
          <w:b/>
          <w:bCs/>
          <w:lang w:val="sr-Latn-CS"/>
        </w:rPr>
        <w:t xml:space="preserve"> </w:t>
      </w:r>
      <w:r w:rsidR="009876B2">
        <w:rPr>
          <w:b/>
          <w:bCs/>
          <w:lang w:val="sr-Latn-CS"/>
        </w:rPr>
        <w:t>zaraznih</w:t>
      </w:r>
      <w:r w:rsidRPr="00F42B6B">
        <w:rPr>
          <w:b/>
          <w:bCs/>
          <w:lang w:val="sr-Latn-CS"/>
        </w:rPr>
        <w:t xml:space="preserve"> </w:t>
      </w:r>
      <w:r w:rsidR="009876B2">
        <w:rPr>
          <w:b/>
          <w:bCs/>
          <w:lang w:val="sr-Latn-CS"/>
        </w:rPr>
        <w:t>bolesti</w:t>
      </w:r>
      <w:r w:rsidRPr="001B5D10">
        <w:rPr>
          <w:bCs/>
        </w:rPr>
        <w:t>(</w:t>
      </w:r>
      <w:r w:rsidR="009876B2">
        <w:rPr>
          <w:bCs/>
        </w:rPr>
        <w:t>član</w:t>
      </w:r>
      <w:r>
        <w:rPr>
          <w:bCs/>
        </w:rPr>
        <w:t>36</w:t>
      </w:r>
      <w:r w:rsidRPr="001B5D10">
        <w:rPr>
          <w:bCs/>
        </w:rPr>
        <w:t xml:space="preserve">. </w:t>
      </w:r>
      <w:r w:rsidR="009876B2">
        <w:rPr>
          <w:bCs/>
        </w:rPr>
        <w:t>stav</w:t>
      </w:r>
      <w:r>
        <w:rPr>
          <w:bCs/>
        </w:rPr>
        <w:t xml:space="preserve"> (1) </w:t>
      </w:r>
      <w:r w:rsidR="009876B2">
        <w:rPr>
          <w:bCs/>
        </w:rPr>
        <w:t>tačka</w:t>
      </w:r>
      <w:r>
        <w:rPr>
          <w:bCs/>
        </w:rPr>
        <w:t xml:space="preserve"> 4) </w:t>
      </w:r>
      <w:r w:rsidR="009876B2">
        <w:rPr>
          <w:bCs/>
        </w:rPr>
        <w:t>Zakonaostrancima</w:t>
      </w:r>
      <w:r>
        <w:rPr>
          <w:bCs/>
        </w:rPr>
        <w:t>);</w:t>
      </w:r>
    </w:p>
    <w:p w:rsidR="00DB0483" w:rsidRPr="00F42B6B" w:rsidRDefault="00DB0483" w:rsidP="00DB0483">
      <w:pPr>
        <w:autoSpaceDE w:val="0"/>
        <w:autoSpaceDN w:val="0"/>
        <w:adjustRightInd w:val="0"/>
        <w:ind w:left="708"/>
        <w:jc w:val="both"/>
      </w:pPr>
      <w:r>
        <w:rPr>
          <w:lang w:val="en-GB"/>
        </w:rPr>
        <w:t>has</w:t>
      </w:r>
      <w:r w:rsidRPr="00F42B6B">
        <w:rPr>
          <w:lang w:val="en-GB"/>
        </w:rPr>
        <w:t xml:space="preserve"> no the certificate of inoculation or other proof of good health, </w:t>
      </w:r>
      <w:r>
        <w:rPr>
          <w:lang w:val="en-GB"/>
        </w:rPr>
        <w:t xml:space="preserve">if coming </w:t>
      </w:r>
      <w:r w:rsidRPr="00F42B6B">
        <w:rPr>
          <w:lang w:val="en-GB"/>
        </w:rPr>
        <w:t xml:space="preserve"> from areas affected by an epidemic of infectious diseases</w:t>
      </w:r>
      <w:r w:rsidRPr="00F42B6B">
        <w:t xml:space="preserve"> (</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4)</w:t>
      </w:r>
      <w:r w:rsidRPr="00F42B6B">
        <w:t xml:space="preserve"> of the </w:t>
      </w:r>
      <w:r>
        <w:t>Law on foreigners</w:t>
      </w:r>
      <w:r w:rsidRPr="00F42B6B">
        <w:t>),</w:t>
      </w:r>
    </w:p>
    <w:p w:rsidR="00DB0483" w:rsidRPr="001B5D10" w:rsidRDefault="00DB0483" w:rsidP="00DB0483">
      <w:pPr>
        <w:autoSpaceDE w:val="0"/>
        <w:autoSpaceDN w:val="0"/>
        <w:adjustRightInd w:val="0"/>
        <w:jc w:val="both"/>
        <w:rPr>
          <w:b/>
          <w:bCs/>
        </w:rPr>
      </w:pPr>
      <w:r>
        <w:rPr>
          <w:b/>
          <w:bCs/>
        </w:rPr>
        <w:t>5</w:t>
      </w:r>
      <w:r w:rsidRPr="00F42B6B">
        <w:rPr>
          <w:b/>
          <w:bCs/>
        </w:rPr>
        <w:t xml:space="preserve">) </w:t>
      </w:r>
      <w:r w:rsidR="009876B2">
        <w:rPr>
          <w:rFonts w:eastAsia="PMingLiU"/>
          <w:b/>
          <w:lang w:val="sr-Latn-CS" w:eastAsia="zh-TW" w:bidi="ne-NP"/>
        </w:rPr>
        <w:t>nema</w:t>
      </w:r>
      <w:r w:rsidRPr="00F42B6B">
        <w:rPr>
          <w:rFonts w:eastAsia="PMingLiU"/>
          <w:b/>
          <w:lang w:val="sr-Latn-CS" w:eastAsia="zh-TW" w:bidi="ne-NP"/>
        </w:rPr>
        <w:t xml:space="preserve"> </w:t>
      </w:r>
      <w:r w:rsidR="009876B2">
        <w:rPr>
          <w:rFonts w:eastAsia="PMingLiU"/>
          <w:b/>
          <w:lang w:val="sr-Latn-CS" w:eastAsia="zh-TW" w:bidi="ne-NP"/>
        </w:rPr>
        <w:t>putno</w:t>
      </w:r>
      <w:r w:rsidRPr="00F42B6B">
        <w:rPr>
          <w:rFonts w:eastAsia="PMingLiU"/>
          <w:b/>
          <w:lang w:val="sr-Latn-CS" w:eastAsia="zh-TW" w:bidi="ne-NP"/>
        </w:rPr>
        <w:t xml:space="preserve"> </w:t>
      </w:r>
      <w:r w:rsidR="009876B2">
        <w:rPr>
          <w:rFonts w:eastAsia="PMingLiU"/>
          <w:b/>
          <w:lang w:val="sr-Latn-CS" w:eastAsia="zh-TW" w:bidi="ne-NP"/>
        </w:rPr>
        <w:t>zdravstveno</w:t>
      </w:r>
      <w:r w:rsidRPr="00F42B6B">
        <w:rPr>
          <w:rFonts w:eastAsia="PMingLiU"/>
          <w:b/>
          <w:lang w:val="sr-Latn-CS" w:eastAsia="zh-TW" w:bidi="ne-NP"/>
        </w:rPr>
        <w:t xml:space="preserve"> </w:t>
      </w:r>
      <w:r w:rsidR="009876B2">
        <w:rPr>
          <w:rFonts w:eastAsia="PMingLiU"/>
          <w:b/>
          <w:lang w:val="sr-Latn-CS" w:eastAsia="zh-TW" w:bidi="ne-NP"/>
        </w:rPr>
        <w:t>osiguranje</w:t>
      </w:r>
      <w:r w:rsidRPr="00F42B6B">
        <w:rPr>
          <w:rFonts w:eastAsia="PMingLiU"/>
          <w:b/>
          <w:lang w:val="sr-Latn-CS" w:eastAsia="zh-TW" w:bidi="ne-NP"/>
        </w:rPr>
        <w:t xml:space="preserve"> </w:t>
      </w:r>
      <w:r w:rsidR="009876B2">
        <w:rPr>
          <w:rFonts w:eastAsia="PMingLiU"/>
          <w:b/>
          <w:lang w:val="sr-Latn-CS" w:eastAsia="zh-TW" w:bidi="ne-NP"/>
        </w:rPr>
        <w:t>za</w:t>
      </w:r>
      <w:r w:rsidRPr="00F42B6B">
        <w:rPr>
          <w:rFonts w:eastAsia="PMingLiU"/>
          <w:b/>
          <w:lang w:val="sr-Latn-CS" w:eastAsia="zh-TW" w:bidi="ne-NP"/>
        </w:rPr>
        <w:t xml:space="preserve"> </w:t>
      </w:r>
      <w:r w:rsidR="009876B2">
        <w:rPr>
          <w:rFonts w:eastAsia="PMingLiU"/>
          <w:b/>
          <w:lang w:val="sr-Latn-CS" w:eastAsia="zh-TW" w:bidi="ne-NP"/>
        </w:rPr>
        <w:t>period</w:t>
      </w:r>
      <w:r w:rsidRPr="00F42B6B">
        <w:rPr>
          <w:rFonts w:eastAsia="PMingLiU"/>
          <w:b/>
          <w:lang w:val="sr-Latn-CS" w:eastAsia="zh-TW" w:bidi="ne-NP"/>
        </w:rPr>
        <w:t xml:space="preserve"> </w:t>
      </w:r>
      <w:r w:rsidR="009876B2">
        <w:rPr>
          <w:rFonts w:eastAsia="PMingLiU"/>
          <w:b/>
          <w:lang w:eastAsia="zh-TW" w:bidi="ne-NP"/>
        </w:rPr>
        <w:t>za</w:t>
      </w:r>
      <w:r w:rsidR="009876B2">
        <w:rPr>
          <w:rFonts w:eastAsia="PMingLiU"/>
          <w:b/>
          <w:lang w:val="sr-Latn-CS" w:eastAsia="zh-TW" w:bidi="ne-NP"/>
        </w:rPr>
        <w:t>koji</w:t>
      </w:r>
      <w:r w:rsidRPr="00F42B6B">
        <w:rPr>
          <w:rFonts w:eastAsia="PMingLiU"/>
          <w:b/>
          <w:lang w:val="sr-Latn-CS" w:eastAsia="zh-TW" w:bidi="ne-NP"/>
        </w:rPr>
        <w:t xml:space="preserve"> </w:t>
      </w:r>
      <w:r w:rsidR="009876B2">
        <w:rPr>
          <w:rFonts w:eastAsia="PMingLiU"/>
          <w:b/>
          <w:lang w:val="sr-Latn-CS" w:eastAsia="zh-TW" w:bidi="ne-NP"/>
        </w:rPr>
        <w:t>namerava</w:t>
      </w:r>
      <w:r w:rsidRPr="00F42B6B">
        <w:rPr>
          <w:rFonts w:eastAsia="PMingLiU"/>
          <w:b/>
          <w:lang w:val="sr-Latn-CS" w:eastAsia="zh-TW" w:bidi="ne-NP"/>
        </w:rPr>
        <w:t xml:space="preserve"> </w:t>
      </w:r>
      <w:r w:rsidR="009876B2">
        <w:rPr>
          <w:rFonts w:eastAsia="PMingLiU"/>
          <w:b/>
          <w:lang w:val="sr-Latn-CS" w:eastAsia="zh-TW" w:bidi="ne-NP"/>
        </w:rPr>
        <w:t>da</w:t>
      </w:r>
      <w:r w:rsidRPr="00F42B6B">
        <w:rPr>
          <w:rFonts w:eastAsia="PMingLiU"/>
          <w:b/>
          <w:lang w:val="sr-Latn-CS" w:eastAsia="zh-TW" w:bidi="ne-NP"/>
        </w:rPr>
        <w:t xml:space="preserve"> </w:t>
      </w:r>
      <w:r w:rsidR="009876B2">
        <w:rPr>
          <w:rFonts w:eastAsia="PMingLiU"/>
          <w:b/>
          <w:lang w:val="sr-Latn-CS" w:eastAsia="zh-TW" w:bidi="ne-NP"/>
        </w:rPr>
        <w:t>boravi</w:t>
      </w:r>
      <w:r w:rsidRPr="00F42B6B">
        <w:rPr>
          <w:rFonts w:eastAsia="PMingLiU"/>
          <w:b/>
          <w:lang w:val="sr-Latn-CS" w:eastAsia="zh-TW" w:bidi="ne-NP"/>
        </w:rPr>
        <w:t xml:space="preserve"> </w:t>
      </w:r>
      <w:r w:rsidR="009876B2">
        <w:rPr>
          <w:rFonts w:eastAsia="PMingLiU"/>
          <w:b/>
          <w:lang w:val="sr-Latn-CS" w:eastAsia="zh-TW" w:bidi="ne-NP"/>
        </w:rPr>
        <w:t>u</w:t>
      </w:r>
      <w:r w:rsidRPr="00F42B6B">
        <w:rPr>
          <w:rFonts w:eastAsia="PMingLiU"/>
          <w:b/>
          <w:lang w:val="sr-Latn-CS" w:eastAsia="zh-TW" w:bidi="ne-NP"/>
        </w:rPr>
        <w:t xml:space="preserve"> </w:t>
      </w:r>
      <w:r w:rsidR="009876B2">
        <w:rPr>
          <w:rFonts w:eastAsia="PMingLiU"/>
          <w:b/>
          <w:lang w:val="sr-Latn-CS" w:eastAsia="zh-TW" w:bidi="ne-NP"/>
        </w:rPr>
        <w:t>Republici</w:t>
      </w:r>
      <w:r w:rsidRPr="00F42B6B">
        <w:rPr>
          <w:rFonts w:eastAsia="PMingLiU"/>
          <w:b/>
          <w:lang w:val="sr-Latn-CS" w:eastAsia="zh-TW" w:bidi="ne-NP"/>
        </w:rPr>
        <w:t xml:space="preserve"> </w:t>
      </w:r>
      <w:r w:rsidR="009876B2">
        <w:rPr>
          <w:rFonts w:eastAsia="PMingLiU"/>
          <w:b/>
          <w:lang w:val="sr-Latn-CS" w:eastAsia="zh-TW" w:bidi="ne-NP"/>
        </w:rPr>
        <w:t>Srbiji</w:t>
      </w:r>
      <w:r w:rsidRPr="001B5D10">
        <w:rPr>
          <w:bCs/>
        </w:rPr>
        <w:t>(</w:t>
      </w:r>
      <w:r w:rsidR="009876B2">
        <w:rPr>
          <w:bCs/>
        </w:rPr>
        <w:t>član</w:t>
      </w:r>
      <w:r>
        <w:rPr>
          <w:bCs/>
        </w:rPr>
        <w:t>36</w:t>
      </w:r>
      <w:r w:rsidRPr="001B5D10">
        <w:rPr>
          <w:bCs/>
        </w:rPr>
        <w:t xml:space="preserve">. </w:t>
      </w:r>
      <w:r w:rsidR="009876B2">
        <w:rPr>
          <w:bCs/>
        </w:rPr>
        <w:t>stav</w:t>
      </w:r>
      <w:r>
        <w:rPr>
          <w:bCs/>
        </w:rPr>
        <w:t xml:space="preserve"> (</w:t>
      </w:r>
      <w:r w:rsidRPr="001B5D10">
        <w:rPr>
          <w:bCs/>
        </w:rPr>
        <w:t>1</w:t>
      </w:r>
      <w:r>
        <w:rPr>
          <w:bCs/>
        </w:rPr>
        <w:t xml:space="preserve">) </w:t>
      </w:r>
      <w:r w:rsidR="009876B2">
        <w:rPr>
          <w:bCs/>
        </w:rPr>
        <w:t>tačka</w:t>
      </w:r>
      <w:r>
        <w:rPr>
          <w:bCs/>
        </w:rPr>
        <w:t xml:space="preserve"> 5) </w:t>
      </w:r>
      <w:r w:rsidR="009876B2">
        <w:rPr>
          <w:bCs/>
        </w:rPr>
        <w:t>Zakonaostrancima</w:t>
      </w:r>
      <w:r>
        <w:rPr>
          <w:bCs/>
        </w:rPr>
        <w:t>);</w:t>
      </w:r>
    </w:p>
    <w:p w:rsidR="00DB0483" w:rsidRPr="001B5D10" w:rsidRDefault="00DB0483" w:rsidP="00DB0483">
      <w:pPr>
        <w:autoSpaceDE w:val="0"/>
        <w:autoSpaceDN w:val="0"/>
        <w:adjustRightInd w:val="0"/>
        <w:ind w:left="708"/>
        <w:jc w:val="both"/>
      </w:pPr>
      <w:r>
        <w:rPr>
          <w:lang w:val="en-GB"/>
        </w:rPr>
        <w:t>has</w:t>
      </w:r>
      <w:r w:rsidRPr="00F42B6B">
        <w:rPr>
          <w:lang w:val="en-GB"/>
        </w:rPr>
        <w:t xml:space="preserve"> no travel medical insurance for the intended period of stay in the Republic of Serbia</w:t>
      </w:r>
      <w:r w:rsidRPr="00F42B6B">
        <w:t>(</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5)</w:t>
      </w:r>
      <w:r w:rsidRPr="00F42B6B">
        <w:t xml:space="preserve"> of the </w:t>
      </w:r>
      <w:r>
        <w:t>Law on foreigners</w:t>
      </w:r>
      <w:r w:rsidRPr="00F42B6B">
        <w:t>)</w:t>
      </w:r>
      <w:r>
        <w:t>;</w:t>
      </w:r>
    </w:p>
    <w:p w:rsidR="00DB0483" w:rsidRPr="001B5D10" w:rsidRDefault="00DB0483" w:rsidP="00DB0483">
      <w:pPr>
        <w:autoSpaceDE w:val="0"/>
        <w:autoSpaceDN w:val="0"/>
        <w:adjustRightInd w:val="0"/>
        <w:jc w:val="both"/>
        <w:rPr>
          <w:bCs/>
        </w:rPr>
      </w:pPr>
      <w:r>
        <w:rPr>
          <w:b/>
          <w:bCs/>
        </w:rPr>
        <w:t>6</w:t>
      </w:r>
      <w:r w:rsidRPr="00F42B6B">
        <w:rPr>
          <w:b/>
          <w:bCs/>
        </w:rPr>
        <w:t xml:space="preserve">) </w:t>
      </w:r>
      <w:r w:rsidR="009876B2">
        <w:rPr>
          <w:b/>
          <w:bCs/>
        </w:rPr>
        <w:t>stranacpredstavljaneprihvatljivb</w:t>
      </w:r>
      <w:r>
        <w:rPr>
          <w:b/>
          <w:bCs/>
          <w:lang w:val="sr-Latn-CS"/>
        </w:rPr>
        <w:t>e</w:t>
      </w:r>
      <w:r w:rsidR="009876B2">
        <w:rPr>
          <w:b/>
          <w:bCs/>
          <w:lang w:val="sr-Latn-CS"/>
        </w:rPr>
        <w:t>zbednosni</w:t>
      </w:r>
      <w:r>
        <w:rPr>
          <w:b/>
          <w:bCs/>
          <w:lang w:val="sr-Latn-CS"/>
        </w:rPr>
        <w:t xml:space="preserve"> </w:t>
      </w:r>
      <w:r w:rsidR="009876B2">
        <w:rPr>
          <w:b/>
          <w:bCs/>
          <w:lang w:val="sr-Latn-CS"/>
        </w:rPr>
        <w:t>rizik</w:t>
      </w:r>
      <w:r w:rsidR="009876B2">
        <w:rPr>
          <w:b/>
          <w:bCs/>
        </w:rPr>
        <w:t>zazaštitubezbednostiRepublikeSrbije</w:t>
      </w:r>
      <w:r>
        <w:rPr>
          <w:b/>
          <w:bCs/>
        </w:rPr>
        <w:t xml:space="preserve"> </w:t>
      </w:r>
      <w:r w:rsidR="009876B2">
        <w:rPr>
          <w:b/>
          <w:bCs/>
        </w:rPr>
        <w:t>i</w:t>
      </w:r>
      <w:r>
        <w:rPr>
          <w:b/>
          <w:bCs/>
        </w:rPr>
        <w:t xml:space="preserve"> </w:t>
      </w:r>
      <w:r w:rsidR="009876B2">
        <w:rPr>
          <w:b/>
          <w:bCs/>
        </w:rPr>
        <w:t>njenihgrađana</w:t>
      </w:r>
      <w:r w:rsidRPr="00F42B6B">
        <w:rPr>
          <w:b/>
          <w:bCs/>
        </w:rPr>
        <w:t>(</w:t>
      </w:r>
      <w:r w:rsidR="009876B2">
        <w:rPr>
          <w:bCs/>
        </w:rPr>
        <w:t>član</w:t>
      </w:r>
      <w:r>
        <w:rPr>
          <w:bCs/>
        </w:rPr>
        <w:t>36</w:t>
      </w:r>
      <w:r w:rsidRPr="00F42B6B">
        <w:rPr>
          <w:bCs/>
        </w:rPr>
        <w:t xml:space="preserve">. </w:t>
      </w:r>
      <w:r w:rsidR="009876B2">
        <w:rPr>
          <w:bCs/>
        </w:rPr>
        <w:t>stav</w:t>
      </w:r>
      <w:r>
        <w:rPr>
          <w:bCs/>
        </w:rPr>
        <w:t xml:space="preserve"> (</w:t>
      </w:r>
      <w:r w:rsidRPr="00F42B6B">
        <w:rPr>
          <w:bCs/>
        </w:rPr>
        <w:t>1</w:t>
      </w:r>
      <w:r>
        <w:rPr>
          <w:bCs/>
        </w:rPr>
        <w:t xml:space="preserve">) </w:t>
      </w:r>
      <w:r w:rsidR="009876B2">
        <w:rPr>
          <w:bCs/>
        </w:rPr>
        <w:t>tačka</w:t>
      </w:r>
      <w:r>
        <w:rPr>
          <w:bCs/>
        </w:rPr>
        <w:t xml:space="preserve"> 6) </w:t>
      </w:r>
      <w:r w:rsidR="009876B2">
        <w:rPr>
          <w:bCs/>
        </w:rPr>
        <w:t>Zakona</w:t>
      </w:r>
      <w:r>
        <w:rPr>
          <w:bCs/>
        </w:rPr>
        <w:t xml:space="preserve"> </w:t>
      </w:r>
      <w:r w:rsidR="009876B2">
        <w:rPr>
          <w:bCs/>
        </w:rPr>
        <w:t>o</w:t>
      </w:r>
      <w:r>
        <w:rPr>
          <w:bCs/>
        </w:rPr>
        <w:t xml:space="preserve"> </w:t>
      </w:r>
      <w:r w:rsidR="009876B2">
        <w:rPr>
          <w:bCs/>
        </w:rPr>
        <w:t>strancima</w:t>
      </w:r>
      <w:r>
        <w:rPr>
          <w:bCs/>
        </w:rPr>
        <w:t>);</w:t>
      </w:r>
    </w:p>
    <w:p w:rsidR="00DB0483" w:rsidRPr="005476A7" w:rsidRDefault="00DB0483" w:rsidP="00DB0483">
      <w:pPr>
        <w:autoSpaceDE w:val="0"/>
        <w:autoSpaceDN w:val="0"/>
        <w:adjustRightInd w:val="0"/>
        <w:ind w:left="708"/>
        <w:jc w:val="both"/>
        <w:rPr>
          <w:lang w:val="sr-Cyrl-CS"/>
        </w:rPr>
      </w:pPr>
      <w:r w:rsidRPr="00A214E3">
        <w:rPr>
          <w:rFonts w:eastAsia="PMingLiU"/>
          <w:lang w:val="en-GB" w:eastAsia="zh-TW" w:bidi="ne-NP"/>
        </w:rPr>
        <w:t>the</w:t>
      </w:r>
      <w:r>
        <w:rPr>
          <w:rFonts w:eastAsia="PMingLiU"/>
          <w:lang w:val="en-GB" w:eastAsia="zh-TW" w:bidi="ne-NP"/>
        </w:rPr>
        <w:t>foreigner</w:t>
      </w:r>
      <w:r w:rsidRPr="00A214E3">
        <w:rPr>
          <w:rFonts w:eastAsia="PMingLiU"/>
          <w:lang w:val="en-GB" w:eastAsia="zh-TW" w:bidi="ne-NP"/>
        </w:rPr>
        <w:t xml:space="preserve"> represents an unacceptable security risk for the protection of the security of the Republic of Serbia and its citizens </w:t>
      </w:r>
      <w:r w:rsidRPr="00F42B6B">
        <w:t>(</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6)</w:t>
      </w:r>
      <w:r w:rsidRPr="00F42B6B">
        <w:t xml:space="preserve"> of the </w:t>
      </w:r>
      <w:r>
        <w:t>Law on foreigners)</w:t>
      </w:r>
      <w:r>
        <w:rPr>
          <w:lang w:val="sr-Cyrl-CS"/>
        </w:rPr>
        <w:t>;</w:t>
      </w:r>
    </w:p>
    <w:p w:rsidR="00DB0483" w:rsidRPr="005476A7" w:rsidRDefault="00DB0483" w:rsidP="00DB0483">
      <w:pPr>
        <w:autoSpaceDE w:val="0"/>
        <w:autoSpaceDN w:val="0"/>
        <w:adjustRightInd w:val="0"/>
        <w:jc w:val="both"/>
        <w:rPr>
          <w:b/>
          <w:bCs/>
          <w:lang w:val="sr-Cyrl-CS"/>
        </w:rPr>
      </w:pPr>
      <w:r>
        <w:rPr>
          <w:b/>
          <w:bCs/>
        </w:rPr>
        <w:t>7</w:t>
      </w:r>
      <w:r w:rsidRPr="00F42B6B">
        <w:rPr>
          <w:b/>
          <w:bCs/>
        </w:rPr>
        <w:t xml:space="preserve">) </w:t>
      </w:r>
      <w:r w:rsidR="009876B2">
        <w:rPr>
          <w:b/>
          <w:bCs/>
        </w:rPr>
        <w:t>stranacjepodneozahtevzaizdavanjevizenagraničnomprelazu</w:t>
      </w:r>
      <w:r>
        <w:rPr>
          <w:b/>
          <w:bCs/>
        </w:rPr>
        <w:t xml:space="preserve">, </w:t>
      </w:r>
      <w:r w:rsidR="009876B2">
        <w:rPr>
          <w:b/>
          <w:bCs/>
        </w:rPr>
        <w:t>a</w:t>
      </w:r>
      <w:r>
        <w:rPr>
          <w:b/>
          <w:bCs/>
        </w:rPr>
        <w:t xml:space="preserve"> </w:t>
      </w:r>
      <w:r w:rsidR="009876B2">
        <w:rPr>
          <w:b/>
          <w:bCs/>
        </w:rPr>
        <w:t>tokomposlednjih</w:t>
      </w:r>
      <w:r>
        <w:rPr>
          <w:b/>
          <w:bCs/>
        </w:rPr>
        <w:t xml:space="preserve"> 180 </w:t>
      </w:r>
      <w:r w:rsidR="009876B2">
        <w:rPr>
          <w:b/>
          <w:bCs/>
        </w:rPr>
        <w:t>danajeboravio</w:t>
      </w:r>
      <w:r>
        <w:rPr>
          <w:b/>
          <w:bCs/>
        </w:rPr>
        <w:t xml:space="preserve"> 90 </w:t>
      </w:r>
      <w:r w:rsidR="009876B2">
        <w:rPr>
          <w:b/>
          <w:bCs/>
        </w:rPr>
        <w:t>dana</w:t>
      </w:r>
      <w:r w:rsidRPr="001B5D10">
        <w:rPr>
          <w:bCs/>
        </w:rPr>
        <w:t>(</w:t>
      </w:r>
      <w:r w:rsidR="009876B2">
        <w:rPr>
          <w:bCs/>
        </w:rPr>
        <w:t>član</w:t>
      </w:r>
      <w:r>
        <w:rPr>
          <w:bCs/>
        </w:rPr>
        <w:t>36</w:t>
      </w:r>
      <w:r w:rsidRPr="001B5D10">
        <w:rPr>
          <w:bCs/>
        </w:rPr>
        <w:t xml:space="preserve">. </w:t>
      </w:r>
      <w:r w:rsidR="009876B2">
        <w:rPr>
          <w:bCs/>
        </w:rPr>
        <w:t>stav</w:t>
      </w:r>
      <w:r>
        <w:rPr>
          <w:bCs/>
        </w:rPr>
        <w:t xml:space="preserve"> (</w:t>
      </w:r>
      <w:r w:rsidRPr="001B5D10">
        <w:rPr>
          <w:bCs/>
        </w:rPr>
        <w:t>1</w:t>
      </w:r>
      <w:r>
        <w:rPr>
          <w:bCs/>
        </w:rPr>
        <w:t xml:space="preserve">) </w:t>
      </w:r>
      <w:r w:rsidR="009876B2">
        <w:rPr>
          <w:bCs/>
        </w:rPr>
        <w:t>tačka</w:t>
      </w:r>
      <w:r>
        <w:rPr>
          <w:bCs/>
        </w:rPr>
        <w:t xml:space="preserve"> 7) </w:t>
      </w:r>
      <w:r w:rsidR="009876B2">
        <w:rPr>
          <w:bCs/>
        </w:rPr>
        <w:t>Zakonaostrancima</w:t>
      </w:r>
      <w:r w:rsidRPr="001B5D10">
        <w:rPr>
          <w:bCs/>
        </w:rPr>
        <w:t>)</w:t>
      </w:r>
      <w:r>
        <w:rPr>
          <w:b/>
          <w:bCs/>
          <w:lang w:val="sr-Cyrl-CS"/>
        </w:rPr>
        <w:t>;</w:t>
      </w:r>
    </w:p>
    <w:p w:rsidR="00DB0483" w:rsidRPr="00B47349" w:rsidRDefault="00DB0483" w:rsidP="00DB0483">
      <w:pPr>
        <w:autoSpaceDE w:val="0"/>
        <w:autoSpaceDN w:val="0"/>
        <w:adjustRightInd w:val="0"/>
        <w:ind w:left="708"/>
        <w:jc w:val="both"/>
        <w:rPr>
          <w:lang w:val="sr-Cyrl-CS"/>
        </w:rPr>
      </w:pPr>
      <w:r w:rsidRPr="00B47349">
        <w:t>a</w:t>
      </w:r>
      <w:r w:rsidRPr="00B47349">
        <w:rPr>
          <w:rFonts w:eastAsia="PMingLiU"/>
          <w:lang w:val="en-GB" w:eastAsia="zh-TW" w:bidi="ne-NP"/>
        </w:rPr>
        <w:t xml:space="preserve">foreigner </w:t>
      </w:r>
      <w:r w:rsidRPr="00B47349">
        <w:t>has already stayed on the territory of the Republic of Serbia for 90 days during 180 days period, and he/she applied for issuing visa at a border crossing point(Pursuant to Article 36. Paragraph (1) Subparagraph 7) of the Law on foreigners)</w:t>
      </w:r>
      <w:r w:rsidRPr="00B47349">
        <w:rPr>
          <w:lang w:val="sr-Cyrl-CS"/>
        </w:rPr>
        <w:t>;</w:t>
      </w:r>
    </w:p>
    <w:p w:rsidR="00DB0483" w:rsidRPr="001B5D10" w:rsidRDefault="00DB0483" w:rsidP="00DB0483">
      <w:pPr>
        <w:autoSpaceDE w:val="0"/>
        <w:autoSpaceDN w:val="0"/>
        <w:adjustRightInd w:val="0"/>
        <w:jc w:val="both"/>
        <w:rPr>
          <w:bCs/>
        </w:rPr>
      </w:pPr>
      <w:r>
        <w:rPr>
          <w:b/>
          <w:bCs/>
        </w:rPr>
        <w:t>8</w:t>
      </w:r>
      <w:r w:rsidRPr="00F42B6B">
        <w:rPr>
          <w:b/>
          <w:bCs/>
        </w:rPr>
        <w:t xml:space="preserve">) </w:t>
      </w:r>
      <w:r w:rsidR="009876B2">
        <w:rPr>
          <w:b/>
          <w:bCs/>
        </w:rPr>
        <w:t>jeutvrđenoda</w:t>
      </w:r>
      <w:r>
        <w:rPr>
          <w:b/>
          <w:bCs/>
        </w:rPr>
        <w:t xml:space="preserve"> </w:t>
      </w:r>
      <w:r w:rsidR="009876B2">
        <w:rPr>
          <w:b/>
          <w:bCs/>
        </w:rPr>
        <w:t>u</w:t>
      </w:r>
      <w:r>
        <w:rPr>
          <w:b/>
          <w:bCs/>
        </w:rPr>
        <w:t xml:space="preserve"> </w:t>
      </w:r>
      <w:r w:rsidR="009876B2">
        <w:rPr>
          <w:b/>
          <w:bCs/>
        </w:rPr>
        <w:t>vezisaulaskom</w:t>
      </w:r>
      <w:r>
        <w:rPr>
          <w:b/>
          <w:bCs/>
        </w:rPr>
        <w:t xml:space="preserve"> </w:t>
      </w:r>
      <w:r w:rsidR="009876B2">
        <w:rPr>
          <w:b/>
          <w:bCs/>
        </w:rPr>
        <w:t>i</w:t>
      </w:r>
      <w:r>
        <w:rPr>
          <w:b/>
          <w:bCs/>
        </w:rPr>
        <w:t xml:space="preserve"> </w:t>
      </w:r>
      <w:r w:rsidR="009876B2">
        <w:rPr>
          <w:b/>
          <w:bCs/>
        </w:rPr>
        <w:t>boravkomstrancanateritorijiRepublikeSrbijepostojinegativnaprocenabezbednosnogrizika</w:t>
      </w:r>
      <w:r w:rsidRPr="00F42B6B">
        <w:rPr>
          <w:b/>
          <w:bCs/>
        </w:rPr>
        <w:t xml:space="preserve"> (</w:t>
      </w:r>
      <w:r w:rsidR="009876B2">
        <w:rPr>
          <w:bCs/>
        </w:rPr>
        <w:t>član</w:t>
      </w:r>
      <w:r>
        <w:rPr>
          <w:bCs/>
        </w:rPr>
        <w:t xml:space="preserve"> 36</w:t>
      </w:r>
      <w:r w:rsidRPr="00F42B6B">
        <w:rPr>
          <w:bCs/>
        </w:rPr>
        <w:t xml:space="preserve">. </w:t>
      </w:r>
      <w:r w:rsidR="009876B2">
        <w:rPr>
          <w:bCs/>
        </w:rPr>
        <w:t>stav</w:t>
      </w:r>
      <w:r>
        <w:rPr>
          <w:bCs/>
        </w:rPr>
        <w:t xml:space="preserve"> (</w:t>
      </w:r>
      <w:r w:rsidRPr="00F42B6B">
        <w:rPr>
          <w:bCs/>
        </w:rPr>
        <w:t>1</w:t>
      </w:r>
      <w:r>
        <w:rPr>
          <w:bCs/>
        </w:rPr>
        <w:t xml:space="preserve">) </w:t>
      </w:r>
      <w:r w:rsidR="009876B2">
        <w:rPr>
          <w:bCs/>
        </w:rPr>
        <w:t>tačka</w:t>
      </w:r>
      <w:r>
        <w:rPr>
          <w:bCs/>
        </w:rPr>
        <w:t xml:space="preserve"> 9) </w:t>
      </w:r>
      <w:r w:rsidR="009876B2">
        <w:rPr>
          <w:bCs/>
        </w:rPr>
        <w:t>Zakona</w:t>
      </w:r>
      <w:r>
        <w:rPr>
          <w:bCs/>
        </w:rPr>
        <w:t xml:space="preserve"> </w:t>
      </w:r>
      <w:r w:rsidR="009876B2">
        <w:rPr>
          <w:bCs/>
        </w:rPr>
        <w:t>o</w:t>
      </w:r>
      <w:r>
        <w:rPr>
          <w:bCs/>
        </w:rPr>
        <w:t xml:space="preserve"> </w:t>
      </w:r>
      <w:r w:rsidR="009876B2">
        <w:rPr>
          <w:bCs/>
        </w:rPr>
        <w:t>strancima</w:t>
      </w:r>
      <w:r>
        <w:rPr>
          <w:bCs/>
        </w:rPr>
        <w:t>);</w:t>
      </w:r>
    </w:p>
    <w:p w:rsidR="00DB0483" w:rsidRPr="00B47349" w:rsidRDefault="00DB0483" w:rsidP="00DB0483">
      <w:pPr>
        <w:autoSpaceDE w:val="0"/>
        <w:autoSpaceDN w:val="0"/>
        <w:adjustRightInd w:val="0"/>
        <w:ind w:left="708"/>
        <w:jc w:val="both"/>
      </w:pPr>
      <w:r w:rsidRPr="00B47349">
        <w:rPr>
          <w:rFonts w:eastAsia="PMingLiU"/>
          <w:lang w:val="en-GB" w:eastAsia="zh-TW" w:bidi="ne-NP"/>
        </w:rPr>
        <w:t xml:space="preserve">security-related risk assessment regarding entry and stay of the foreigner on the territory of the Republic of Serbia found to be negative </w:t>
      </w:r>
      <w:r w:rsidRPr="00B47349">
        <w:t>(Pursuant to Article 36. Paragraph (1) Subparagraph 8) of the Law on foreigners);</w:t>
      </w:r>
    </w:p>
    <w:p w:rsidR="00DB0483" w:rsidRPr="005476A7" w:rsidRDefault="00DB0483" w:rsidP="00DB0483">
      <w:pPr>
        <w:autoSpaceDE w:val="0"/>
        <w:autoSpaceDN w:val="0"/>
        <w:adjustRightInd w:val="0"/>
        <w:jc w:val="both"/>
        <w:rPr>
          <w:lang w:val="sr-Cyrl-CS"/>
        </w:rPr>
      </w:pPr>
      <w:r>
        <w:rPr>
          <w:b/>
        </w:rPr>
        <w:lastRenderedPageBreak/>
        <w:t>9</w:t>
      </w:r>
      <w:r w:rsidRPr="00F42B6B">
        <w:rPr>
          <w:b/>
        </w:rPr>
        <w:t>)</w:t>
      </w:r>
      <w:r w:rsidR="009876B2">
        <w:rPr>
          <w:b/>
        </w:rPr>
        <w:t>postojiopravdanasumnjadaboravaknećekoristiti</w:t>
      </w:r>
      <w:r w:rsidRPr="00F42B6B">
        <w:rPr>
          <w:b/>
        </w:rPr>
        <w:t xml:space="preserve"> </w:t>
      </w:r>
      <w:r w:rsidR="009876B2">
        <w:rPr>
          <w:b/>
        </w:rPr>
        <w:t>u</w:t>
      </w:r>
      <w:r w:rsidRPr="00F42B6B">
        <w:rPr>
          <w:b/>
        </w:rPr>
        <w:t xml:space="preserve"> </w:t>
      </w:r>
      <w:r w:rsidR="009876B2">
        <w:rPr>
          <w:b/>
        </w:rPr>
        <w:t>nameravanusvrhu</w:t>
      </w:r>
      <w:r w:rsidRPr="00F42B6B">
        <w:t xml:space="preserve"> (</w:t>
      </w:r>
      <w:r w:rsidR="009876B2">
        <w:t>član</w:t>
      </w:r>
      <w:r>
        <w:t xml:space="preserve"> 36</w:t>
      </w:r>
      <w:r w:rsidRPr="00F42B6B">
        <w:t xml:space="preserve">. </w:t>
      </w:r>
      <w:r w:rsidR="009876B2">
        <w:t>stav</w:t>
      </w:r>
      <w:r>
        <w:t xml:space="preserve"> (1) </w:t>
      </w:r>
      <w:r w:rsidR="009876B2">
        <w:t>tačka</w:t>
      </w:r>
      <w:r>
        <w:t xml:space="preserve"> 9) </w:t>
      </w:r>
      <w:r w:rsidR="009876B2">
        <w:t>Zakona</w:t>
      </w:r>
      <w:r>
        <w:t xml:space="preserve"> </w:t>
      </w:r>
      <w:r w:rsidR="009876B2">
        <w:t>o</w:t>
      </w:r>
      <w:r>
        <w:t xml:space="preserve"> </w:t>
      </w:r>
      <w:r w:rsidR="009876B2">
        <w:t>strancima</w:t>
      </w:r>
      <w:r>
        <w:t>)</w:t>
      </w:r>
      <w:r>
        <w:rPr>
          <w:lang w:val="sr-Cyrl-CS"/>
        </w:rPr>
        <w:t>;</w:t>
      </w:r>
    </w:p>
    <w:p w:rsidR="00DB0483" w:rsidRPr="00B47349" w:rsidRDefault="00DB0483" w:rsidP="00DB0483">
      <w:pPr>
        <w:autoSpaceDE w:val="0"/>
        <w:autoSpaceDN w:val="0"/>
        <w:adjustRightInd w:val="0"/>
        <w:ind w:left="708"/>
        <w:jc w:val="both"/>
        <w:rPr>
          <w:lang w:val="sr-Cyrl-CS"/>
        </w:rPr>
      </w:pPr>
      <w:r w:rsidRPr="00B47349">
        <w:rPr>
          <w:rFonts w:eastAsia="PMingLiU"/>
          <w:lang w:val="en-GB" w:eastAsia="zh-TW" w:bidi="ne-NP"/>
        </w:rPr>
        <w:t xml:space="preserve">there are valid reasons to believe that the stay will not be used for intended purpose </w:t>
      </w:r>
      <w:r w:rsidRPr="00B47349">
        <w:rPr>
          <w:lang w:val="en-GB"/>
        </w:rPr>
        <w:t>(</w:t>
      </w:r>
      <w:r w:rsidRPr="00B47349">
        <w:t xml:space="preserve">Pursuant to </w:t>
      </w:r>
      <w:r w:rsidRPr="00B47349">
        <w:rPr>
          <w:lang w:val="en-GB"/>
        </w:rPr>
        <w:t xml:space="preserve">Article </w:t>
      </w:r>
      <w:r w:rsidRPr="00B47349">
        <w:t xml:space="preserve">36. </w:t>
      </w:r>
      <w:r w:rsidRPr="00B47349">
        <w:rPr>
          <w:lang w:val="en-GB"/>
        </w:rPr>
        <w:t xml:space="preserve">Paragraph </w:t>
      </w:r>
      <w:r w:rsidRPr="00B47349">
        <w:t>(</w:t>
      </w:r>
      <w:r w:rsidRPr="00B47349">
        <w:rPr>
          <w:lang w:val="en-GB"/>
        </w:rPr>
        <w:t>1</w:t>
      </w:r>
      <w:r w:rsidRPr="00B47349">
        <w:t>)</w:t>
      </w:r>
      <w:r w:rsidRPr="00B47349">
        <w:rPr>
          <w:lang w:val="en-GB"/>
        </w:rPr>
        <w:t xml:space="preserve"> Subparagraph</w:t>
      </w:r>
      <w:r w:rsidRPr="00B47349">
        <w:t xml:space="preserve"> 9) of </w:t>
      </w:r>
      <w:r w:rsidRPr="00B47349">
        <w:rPr>
          <w:lang w:val="en-GB"/>
        </w:rPr>
        <w:t xml:space="preserve">the </w:t>
      </w:r>
      <w:r w:rsidRPr="00B47349">
        <w:t>Law on foreigners</w:t>
      </w:r>
      <w:r w:rsidRPr="00B47349">
        <w:rPr>
          <w:lang w:val="en-GB"/>
        </w:rPr>
        <w:t>)</w:t>
      </w:r>
      <w:r w:rsidRPr="00B47349">
        <w:rPr>
          <w:lang w:val="sr-Cyrl-CS"/>
        </w:rPr>
        <w:t>;</w:t>
      </w:r>
    </w:p>
    <w:p w:rsidR="00DB0483" w:rsidRPr="00F42B6B" w:rsidRDefault="00DB0483" w:rsidP="00DB0483">
      <w:pPr>
        <w:autoSpaceDE w:val="0"/>
        <w:autoSpaceDN w:val="0"/>
        <w:adjustRightInd w:val="0"/>
        <w:jc w:val="both"/>
        <w:rPr>
          <w:b/>
          <w:lang w:val="sr-Latn-CS"/>
        </w:rPr>
      </w:pPr>
      <w:r w:rsidRPr="00F42B6B">
        <w:rPr>
          <w:b/>
        </w:rPr>
        <w:t>1</w:t>
      </w:r>
      <w:r>
        <w:rPr>
          <w:b/>
        </w:rPr>
        <w:t xml:space="preserve">0) </w:t>
      </w:r>
      <w:r w:rsidR="009876B2">
        <w:rPr>
          <w:b/>
        </w:rPr>
        <w:t>stranacjepriložiofalsifikovanuputnuispravu</w:t>
      </w:r>
      <w:r w:rsidRPr="00F42B6B">
        <w:rPr>
          <w:rFonts w:eastAsia="PMingLiU"/>
          <w:bCs/>
          <w:lang w:eastAsia="zh-TW" w:bidi="ne-NP"/>
        </w:rPr>
        <w:t xml:space="preserve"> (</w:t>
      </w:r>
      <w:r w:rsidR="009876B2">
        <w:rPr>
          <w:rFonts w:eastAsia="PMingLiU"/>
          <w:bCs/>
          <w:lang w:eastAsia="zh-TW" w:bidi="ne-NP"/>
        </w:rPr>
        <w:t>član</w:t>
      </w:r>
      <w:r>
        <w:rPr>
          <w:rFonts w:eastAsia="PMingLiU"/>
          <w:bCs/>
          <w:lang w:eastAsia="zh-TW" w:bidi="ne-NP"/>
        </w:rPr>
        <w:t>36</w:t>
      </w:r>
      <w:r w:rsidRPr="00F42B6B">
        <w:rPr>
          <w:rFonts w:eastAsia="PMingLiU"/>
          <w:bCs/>
          <w:lang w:eastAsia="zh-TW" w:bidi="ne-NP"/>
        </w:rPr>
        <w:t xml:space="preserve">. </w:t>
      </w:r>
      <w:r w:rsidR="009876B2">
        <w:rPr>
          <w:rFonts w:eastAsia="PMingLiU"/>
          <w:bCs/>
          <w:lang w:eastAsia="zh-TW" w:bidi="ne-NP"/>
        </w:rPr>
        <w:t>stav</w:t>
      </w:r>
      <w:r>
        <w:rPr>
          <w:rFonts w:eastAsia="PMingLiU"/>
          <w:bCs/>
          <w:lang w:eastAsia="zh-TW" w:bidi="ne-NP"/>
        </w:rPr>
        <w:t xml:space="preserve"> (1) </w:t>
      </w:r>
      <w:r w:rsidR="009876B2">
        <w:rPr>
          <w:rFonts w:eastAsia="PMingLiU"/>
          <w:bCs/>
          <w:lang w:eastAsia="zh-TW" w:bidi="ne-NP"/>
        </w:rPr>
        <w:t>tačka</w:t>
      </w:r>
      <w:r w:rsidRPr="00F42B6B">
        <w:rPr>
          <w:rFonts w:eastAsia="PMingLiU"/>
          <w:bCs/>
          <w:lang w:eastAsia="zh-TW" w:bidi="ne-NP"/>
        </w:rPr>
        <w:t>1</w:t>
      </w:r>
      <w:r>
        <w:rPr>
          <w:rFonts w:eastAsia="PMingLiU"/>
          <w:bCs/>
          <w:lang w:eastAsia="zh-TW" w:bidi="ne-NP"/>
        </w:rPr>
        <w:t xml:space="preserve">0) </w:t>
      </w:r>
      <w:r w:rsidR="009876B2">
        <w:rPr>
          <w:rFonts w:eastAsia="PMingLiU"/>
          <w:bCs/>
          <w:lang w:eastAsia="zh-TW" w:bidi="ne-NP"/>
        </w:rPr>
        <w:t>Zakona</w:t>
      </w:r>
      <w:r>
        <w:rPr>
          <w:rFonts w:eastAsia="PMingLiU"/>
          <w:bCs/>
          <w:lang w:eastAsia="zh-TW" w:bidi="ne-NP"/>
        </w:rPr>
        <w:t xml:space="preserve"> </w:t>
      </w:r>
      <w:r w:rsidR="009876B2">
        <w:rPr>
          <w:rFonts w:eastAsia="PMingLiU"/>
          <w:bCs/>
          <w:lang w:eastAsia="zh-TW" w:bidi="ne-NP"/>
        </w:rPr>
        <w:t>o</w:t>
      </w:r>
      <w:r>
        <w:rPr>
          <w:rFonts w:eastAsia="PMingLiU"/>
          <w:bCs/>
          <w:lang w:eastAsia="zh-TW" w:bidi="ne-NP"/>
        </w:rPr>
        <w:t xml:space="preserve"> </w:t>
      </w:r>
      <w:r w:rsidR="009876B2">
        <w:rPr>
          <w:rFonts w:eastAsia="PMingLiU"/>
          <w:bCs/>
          <w:lang w:eastAsia="zh-TW" w:bidi="ne-NP"/>
        </w:rPr>
        <w:t>strancima</w:t>
      </w:r>
      <w:r>
        <w:rPr>
          <w:rFonts w:eastAsia="PMingLiU"/>
          <w:bCs/>
          <w:lang w:eastAsia="zh-TW" w:bidi="ne-NP"/>
        </w:rPr>
        <w:t>)</w:t>
      </w:r>
      <w:r w:rsidRPr="00F42B6B">
        <w:rPr>
          <w:b/>
          <w:lang w:val="sr-Latn-CS"/>
        </w:rPr>
        <w:t>;</w:t>
      </w:r>
    </w:p>
    <w:p w:rsidR="00DB0483" w:rsidRPr="00B47349" w:rsidRDefault="00DB0483" w:rsidP="00DB0483">
      <w:pPr>
        <w:autoSpaceDE w:val="0"/>
        <w:autoSpaceDN w:val="0"/>
        <w:adjustRightInd w:val="0"/>
        <w:ind w:left="708"/>
        <w:jc w:val="both"/>
      </w:pPr>
      <w:r w:rsidRPr="00B47349">
        <w:t>foreigner</w:t>
      </w:r>
      <w:r w:rsidRPr="00B47349">
        <w:rPr>
          <w:rFonts w:eastAsia="PMingLiU"/>
          <w:lang w:eastAsia="zh-TW" w:bidi="ne-NP"/>
        </w:rPr>
        <w:t>enclose</w:t>
      </w:r>
      <w:r w:rsidRPr="00B47349">
        <w:rPr>
          <w:rFonts w:eastAsia="PMingLiU"/>
          <w:lang w:val="sr-Cyrl-CS" w:eastAsia="zh-TW" w:bidi="ne-NP"/>
        </w:rPr>
        <w:t>d</w:t>
      </w:r>
      <w:r w:rsidRPr="00B47349">
        <w:rPr>
          <w:rFonts w:eastAsia="PMingLiU"/>
          <w:lang w:eastAsia="zh-TW" w:bidi="ne-NP"/>
        </w:rPr>
        <w:t xml:space="preserve"> a forged travel document </w:t>
      </w:r>
      <w:r w:rsidRPr="00B47349">
        <w:t>(Pursuant to Article 36. Paragraph (1) Subparagraph 10) of the Law on foreigners);</w:t>
      </w:r>
    </w:p>
    <w:p w:rsidR="00DB0483" w:rsidRPr="009F065C" w:rsidRDefault="00DB0483" w:rsidP="00DB0483">
      <w:pPr>
        <w:autoSpaceDE w:val="0"/>
        <w:autoSpaceDN w:val="0"/>
        <w:adjustRightInd w:val="0"/>
        <w:jc w:val="both"/>
      </w:pPr>
      <w:r w:rsidRPr="009F065C">
        <w:rPr>
          <w:b/>
        </w:rPr>
        <w:t xml:space="preserve">11) </w:t>
      </w:r>
      <w:r w:rsidR="009876B2">
        <w:rPr>
          <w:b/>
        </w:rPr>
        <w:t>postojiopravdanasumnja</w:t>
      </w:r>
      <w:r w:rsidRPr="009F065C">
        <w:rPr>
          <w:b/>
        </w:rPr>
        <w:t xml:space="preserve"> </w:t>
      </w:r>
      <w:r w:rsidR="009876B2">
        <w:rPr>
          <w:b/>
        </w:rPr>
        <w:t>u</w:t>
      </w:r>
      <w:r w:rsidRPr="009F065C">
        <w:rPr>
          <w:b/>
        </w:rPr>
        <w:t xml:space="preserve"> </w:t>
      </w:r>
      <w:r w:rsidR="009876B2">
        <w:rPr>
          <w:b/>
        </w:rPr>
        <w:t>verodostojnostpropratnedokumentacijekojajepriloženauzzahtevzavizuili</w:t>
      </w:r>
      <w:r w:rsidRPr="009F065C">
        <w:rPr>
          <w:b/>
        </w:rPr>
        <w:t xml:space="preserve"> </w:t>
      </w:r>
      <w:r w:rsidR="009876B2">
        <w:rPr>
          <w:b/>
        </w:rPr>
        <w:t>u</w:t>
      </w:r>
      <w:r w:rsidRPr="009F065C">
        <w:rPr>
          <w:b/>
        </w:rPr>
        <w:t xml:space="preserve"> </w:t>
      </w:r>
      <w:r w:rsidR="009876B2">
        <w:rPr>
          <w:b/>
        </w:rPr>
        <w:t>verodostojnostnjegoveizjave</w:t>
      </w:r>
      <w:r w:rsidRPr="009F065C">
        <w:t>(</w:t>
      </w:r>
      <w:r w:rsidR="009876B2">
        <w:t>član</w:t>
      </w:r>
      <w:r w:rsidRPr="009F065C">
        <w:t xml:space="preserve"> 36. </w:t>
      </w:r>
      <w:r w:rsidR="009876B2">
        <w:t>stav</w:t>
      </w:r>
      <w:r w:rsidRPr="009F065C">
        <w:t xml:space="preserve"> (1) </w:t>
      </w:r>
      <w:r w:rsidR="009876B2">
        <w:t>tačka</w:t>
      </w:r>
      <w:r w:rsidRPr="009F065C">
        <w:t xml:space="preserve"> 11) </w:t>
      </w:r>
      <w:r w:rsidR="009876B2">
        <w:t>Zakona</w:t>
      </w:r>
      <w:r w:rsidRPr="009F065C">
        <w:t xml:space="preserve"> </w:t>
      </w:r>
      <w:r w:rsidR="009876B2">
        <w:t>o</w:t>
      </w:r>
      <w:r w:rsidRPr="009F065C">
        <w:t xml:space="preserve"> </w:t>
      </w:r>
      <w:r w:rsidR="009876B2">
        <w:t>strancima</w:t>
      </w:r>
      <w:r>
        <w:t>)</w:t>
      </w:r>
      <w:r w:rsidRPr="009F065C">
        <w:t xml:space="preserve">; </w:t>
      </w:r>
    </w:p>
    <w:p w:rsidR="00DB0483" w:rsidRDefault="00DB0483" w:rsidP="00DB0483">
      <w:pPr>
        <w:autoSpaceDE w:val="0"/>
        <w:autoSpaceDN w:val="0"/>
        <w:adjustRightInd w:val="0"/>
        <w:ind w:left="708"/>
        <w:jc w:val="both"/>
      </w:pPr>
      <w:r w:rsidRPr="00F15A88">
        <w:rPr>
          <w:rFonts w:eastAsia="PMingLiU"/>
          <w:lang w:eastAsia="zh-TW" w:bidi="ne-NP"/>
        </w:rPr>
        <w:t xml:space="preserve">there is reasonable doubt concerning the authenticity of supporting documents enclosed to the application </w:t>
      </w:r>
      <w:r w:rsidRPr="00F15A88">
        <w:t xml:space="preserve">for </w:t>
      </w:r>
      <w:r>
        <w:t>issuinga visa at the border crossing point</w:t>
      </w:r>
      <w:r w:rsidRPr="00F15A88">
        <w:rPr>
          <w:rFonts w:eastAsia="PMingLiU"/>
          <w:lang w:eastAsia="zh-TW" w:bidi="ne-NP"/>
        </w:rPr>
        <w:t>, or the credibility of his statement</w:t>
      </w:r>
      <w:r w:rsidRPr="00C55FFA">
        <w:t>(</w:t>
      </w:r>
      <w:r w:rsidRPr="00610E2A">
        <w:t xml:space="preserve">Pursuant to </w:t>
      </w:r>
      <w:r w:rsidRPr="00C55FFA">
        <w:t>Artic</w:t>
      </w:r>
      <w:r>
        <w:t>le 36. Paragraph (1) Subparagraph 11) of the Law on foreigners);</w:t>
      </w:r>
    </w:p>
    <w:p w:rsidR="00DB0483" w:rsidRPr="009F065C" w:rsidRDefault="00DB0483" w:rsidP="00DB0483">
      <w:pPr>
        <w:autoSpaceDE w:val="0"/>
        <w:autoSpaceDN w:val="0"/>
        <w:adjustRightInd w:val="0"/>
        <w:jc w:val="both"/>
      </w:pPr>
      <w:r w:rsidRPr="009F065C">
        <w:rPr>
          <w:b/>
        </w:rPr>
        <w:t>12)</w:t>
      </w:r>
      <w:r w:rsidR="009876B2">
        <w:rPr>
          <w:b/>
        </w:rPr>
        <w:t>stranacnijepriložiodokaz</w:t>
      </w:r>
      <w:r>
        <w:rPr>
          <w:b/>
        </w:rPr>
        <w:t xml:space="preserve"> </w:t>
      </w:r>
      <w:r w:rsidR="009876B2">
        <w:rPr>
          <w:b/>
        </w:rPr>
        <w:t>o</w:t>
      </w:r>
      <w:r>
        <w:rPr>
          <w:b/>
        </w:rPr>
        <w:t xml:space="preserve"> </w:t>
      </w:r>
      <w:r w:rsidR="009876B2">
        <w:rPr>
          <w:b/>
        </w:rPr>
        <w:t>dovoljnomiznosusredstavazaizdržavanjezavremetrajanjaplaniranogboravka</w:t>
      </w:r>
      <w:r>
        <w:rPr>
          <w:b/>
        </w:rPr>
        <w:t xml:space="preserve"> </w:t>
      </w:r>
      <w:r w:rsidR="009876B2">
        <w:rPr>
          <w:b/>
        </w:rPr>
        <w:t>i</w:t>
      </w:r>
      <w:r>
        <w:rPr>
          <w:b/>
        </w:rPr>
        <w:t xml:space="preserve"> </w:t>
      </w:r>
      <w:r w:rsidR="009876B2">
        <w:rPr>
          <w:b/>
        </w:rPr>
        <w:t>zapovratak</w:t>
      </w:r>
      <w:r>
        <w:rPr>
          <w:b/>
        </w:rPr>
        <w:t xml:space="preserve"> </w:t>
      </w:r>
      <w:r w:rsidR="009876B2">
        <w:rPr>
          <w:b/>
        </w:rPr>
        <w:t>u</w:t>
      </w:r>
      <w:r>
        <w:rPr>
          <w:b/>
        </w:rPr>
        <w:t xml:space="preserve"> </w:t>
      </w:r>
      <w:r w:rsidR="009876B2">
        <w:rPr>
          <w:b/>
        </w:rPr>
        <w:t>državuporeklailidržavuuobičajenogboravišta</w:t>
      </w:r>
      <w:r w:rsidRPr="009F065C">
        <w:t>(</w:t>
      </w:r>
      <w:r w:rsidR="009876B2">
        <w:t>član</w:t>
      </w:r>
      <w:r w:rsidRPr="009F065C">
        <w:t xml:space="preserve"> 36. </w:t>
      </w:r>
      <w:r w:rsidR="009876B2">
        <w:t>stav</w:t>
      </w:r>
      <w:r w:rsidRPr="009F065C">
        <w:t xml:space="preserve"> (1) </w:t>
      </w:r>
      <w:r w:rsidR="009876B2">
        <w:t>tačka</w:t>
      </w:r>
      <w:r w:rsidRPr="009F065C">
        <w:t xml:space="preserve"> 1</w:t>
      </w:r>
      <w:r>
        <w:t>2</w:t>
      </w:r>
      <w:r w:rsidRPr="009F065C">
        <w:t xml:space="preserve">) </w:t>
      </w:r>
      <w:r w:rsidR="009876B2">
        <w:t>Zakona</w:t>
      </w:r>
      <w:r w:rsidRPr="009F065C">
        <w:t xml:space="preserve"> </w:t>
      </w:r>
      <w:r w:rsidR="009876B2">
        <w:t>o</w:t>
      </w:r>
      <w:r w:rsidRPr="009F065C">
        <w:t xml:space="preserve"> </w:t>
      </w:r>
      <w:r w:rsidR="009876B2">
        <w:t>strancima</w:t>
      </w:r>
      <w:r>
        <w:t>)</w:t>
      </w:r>
      <w:r w:rsidRPr="009F065C">
        <w:t xml:space="preserve">; </w:t>
      </w:r>
    </w:p>
    <w:p w:rsidR="00DB0483" w:rsidRPr="00B47349" w:rsidRDefault="00DB0483" w:rsidP="00DB0483">
      <w:pPr>
        <w:autoSpaceDE w:val="0"/>
        <w:autoSpaceDN w:val="0"/>
        <w:adjustRightInd w:val="0"/>
        <w:ind w:left="708"/>
        <w:jc w:val="both"/>
      </w:pPr>
      <w:r w:rsidRPr="00B47349">
        <w:rPr>
          <w:rFonts w:eastAsia="PMingLiU"/>
          <w:lang w:eastAsia="zh-TW" w:bidi="ne-NP"/>
        </w:rPr>
        <w:t xml:space="preserve">foreigner has not present a proof of sufficient means of subsistence during the intended period of stay and for his return into his country of origin, or country of habitual residence </w:t>
      </w:r>
      <w:r w:rsidRPr="00B47349">
        <w:t>(Pursuant to Article 36. Paragraph (1) Subparagraph 12) of the Law on foreigners);</w:t>
      </w:r>
    </w:p>
    <w:p w:rsidR="00DB0483" w:rsidRPr="001B5D10" w:rsidRDefault="00DB0483" w:rsidP="00DB0483">
      <w:pPr>
        <w:autoSpaceDE w:val="0"/>
        <w:autoSpaceDN w:val="0"/>
        <w:adjustRightInd w:val="0"/>
        <w:jc w:val="both"/>
      </w:pPr>
      <w:r w:rsidRPr="00BB4442">
        <w:rPr>
          <w:b/>
        </w:rPr>
        <w:t>13)</w:t>
      </w:r>
      <w:r w:rsidR="009876B2">
        <w:rPr>
          <w:b/>
        </w:rPr>
        <w:t>postojiopravdanasumnjadanećenapustitiRepublikuSrbijupreistekarokavaženjavize</w:t>
      </w:r>
      <w:r w:rsidRPr="00F42B6B">
        <w:rPr>
          <w:b/>
        </w:rPr>
        <w:t xml:space="preserve">, </w:t>
      </w:r>
      <w:r w:rsidR="009876B2">
        <w:rPr>
          <w:b/>
        </w:rPr>
        <w:t>odnosnoakopostojimogućnostnezakonitemigracijepoulasku</w:t>
      </w:r>
      <w:r w:rsidRPr="00F42B6B">
        <w:rPr>
          <w:b/>
        </w:rPr>
        <w:t xml:space="preserve"> </w:t>
      </w:r>
      <w:r w:rsidR="009876B2">
        <w:rPr>
          <w:b/>
        </w:rPr>
        <w:t>u</w:t>
      </w:r>
      <w:r w:rsidRPr="00F42B6B">
        <w:rPr>
          <w:b/>
        </w:rPr>
        <w:t xml:space="preserve"> </w:t>
      </w:r>
      <w:r w:rsidR="009876B2">
        <w:rPr>
          <w:b/>
        </w:rPr>
        <w:t>RepublikuSrbiju</w:t>
      </w:r>
      <w:r w:rsidRPr="00F42B6B">
        <w:t>(</w:t>
      </w:r>
      <w:r w:rsidR="009876B2">
        <w:t>član</w:t>
      </w:r>
      <w:r>
        <w:t>36.</w:t>
      </w:r>
      <w:r w:rsidR="009876B2">
        <w:t>stav</w:t>
      </w:r>
      <w:r>
        <w:t xml:space="preserve"> (1) </w:t>
      </w:r>
      <w:r w:rsidR="009876B2">
        <w:t>tačka</w:t>
      </w:r>
      <w:r w:rsidRPr="00F42B6B">
        <w:t>13</w:t>
      </w:r>
      <w:r>
        <w:t>)</w:t>
      </w:r>
      <w:r w:rsidR="009876B2">
        <w:t>Zakona</w:t>
      </w:r>
      <w:r>
        <w:t xml:space="preserve"> </w:t>
      </w:r>
      <w:r w:rsidR="009876B2">
        <w:t>o</w:t>
      </w:r>
      <w:r>
        <w:t xml:space="preserve"> </w:t>
      </w:r>
      <w:r w:rsidR="009876B2">
        <w:t>strancima</w:t>
      </w:r>
      <w:r w:rsidRPr="00F42B6B">
        <w:t>)</w:t>
      </w:r>
      <w:r>
        <w:t>;</w:t>
      </w:r>
    </w:p>
    <w:p w:rsidR="00DB0483" w:rsidRPr="00B47349" w:rsidRDefault="00DB0483" w:rsidP="00DB0483">
      <w:pPr>
        <w:tabs>
          <w:tab w:val="left" w:pos="5529"/>
        </w:tabs>
        <w:autoSpaceDE w:val="0"/>
        <w:autoSpaceDN w:val="0"/>
        <w:adjustRightInd w:val="0"/>
        <w:ind w:left="708"/>
        <w:jc w:val="both"/>
      </w:pPr>
      <w:r w:rsidRPr="00B47349">
        <w:rPr>
          <w:lang w:val="en-GB"/>
        </w:rPr>
        <w:t xml:space="preserve">there are valid reasons that he/she will not leave the Republic of Serbia before the visa validity expires, or if there is a possibility of illegal migration upon entry into the Republic of Serbia </w:t>
      </w:r>
      <w:r w:rsidRPr="00B47349">
        <w:t>(Pursuant to Article 36. Paragraph (1) Subparagraph  13) of the Law on foreigners);</w:t>
      </w:r>
    </w:p>
    <w:p w:rsidR="00DB0483" w:rsidRDefault="00DB0483" w:rsidP="00DB0483">
      <w:pPr>
        <w:tabs>
          <w:tab w:val="left" w:pos="5529"/>
        </w:tabs>
        <w:autoSpaceDE w:val="0"/>
        <w:autoSpaceDN w:val="0"/>
        <w:adjustRightInd w:val="0"/>
        <w:jc w:val="both"/>
      </w:pPr>
      <w:r w:rsidRPr="009B1565">
        <w:rPr>
          <w:b/>
        </w:rPr>
        <w:t xml:space="preserve">14) </w:t>
      </w:r>
      <w:r w:rsidR="009876B2">
        <w:rPr>
          <w:b/>
        </w:rPr>
        <w:t>postojiopravdanasumnjadanećepostupati</w:t>
      </w:r>
      <w:r w:rsidRPr="004F451A">
        <w:rPr>
          <w:b/>
        </w:rPr>
        <w:t xml:space="preserve"> </w:t>
      </w:r>
      <w:r w:rsidR="009876B2">
        <w:rPr>
          <w:b/>
        </w:rPr>
        <w:t>u</w:t>
      </w:r>
      <w:r w:rsidRPr="004F451A">
        <w:rPr>
          <w:b/>
        </w:rPr>
        <w:t xml:space="preserve"> </w:t>
      </w:r>
      <w:r w:rsidR="009876B2">
        <w:rPr>
          <w:b/>
        </w:rPr>
        <w:t>skladusapravnimporetkomRepublikeSrbije</w:t>
      </w:r>
      <w:r w:rsidRPr="00F42B6B">
        <w:t>(</w:t>
      </w:r>
      <w:r w:rsidR="009876B2">
        <w:t>član</w:t>
      </w:r>
      <w:r>
        <w:t>36.</w:t>
      </w:r>
      <w:r w:rsidR="009876B2">
        <w:t>stav</w:t>
      </w:r>
      <w:r>
        <w:t xml:space="preserve"> (1) </w:t>
      </w:r>
      <w:r w:rsidR="009876B2">
        <w:t>tačka</w:t>
      </w:r>
      <w:r w:rsidRPr="00F42B6B">
        <w:t>1</w:t>
      </w:r>
      <w:r>
        <w:t>4)</w:t>
      </w:r>
      <w:r w:rsidR="009876B2">
        <w:t>Zakona</w:t>
      </w:r>
      <w:r>
        <w:t xml:space="preserve"> </w:t>
      </w:r>
      <w:r w:rsidR="009876B2">
        <w:t>o</w:t>
      </w:r>
      <w:r>
        <w:t xml:space="preserve"> </w:t>
      </w:r>
      <w:r w:rsidR="009876B2">
        <w:t>strancima</w:t>
      </w:r>
      <w:r w:rsidRPr="00F42B6B">
        <w:t>)</w:t>
      </w:r>
      <w:r>
        <w:t>;</w:t>
      </w:r>
    </w:p>
    <w:p w:rsidR="00DB0483" w:rsidRPr="00727E8C" w:rsidRDefault="00DB0483" w:rsidP="00DB0483">
      <w:pPr>
        <w:pStyle w:val="Default"/>
        <w:ind w:left="708"/>
        <w:rPr>
          <w:rFonts w:ascii="Times New Roman" w:hAnsi="Times New Roman" w:cs="Times New Roman"/>
          <w:sz w:val="22"/>
          <w:szCs w:val="22"/>
        </w:rPr>
      </w:pPr>
      <w:r w:rsidRPr="002C08A2">
        <w:rPr>
          <w:rFonts w:ascii="Times New Roman" w:eastAsia="PMingLiU" w:hAnsi="Times New Roman" w:cs="Times New Roman"/>
          <w:sz w:val="22"/>
          <w:szCs w:val="22"/>
          <w:lang w:eastAsia="zh-TW" w:bidi="ne-NP"/>
        </w:rPr>
        <w:t xml:space="preserve">there is reasonable doubt </w:t>
      </w:r>
      <w:r w:rsidRPr="002C08A2">
        <w:rPr>
          <w:rFonts w:ascii="Times New Roman" w:hAnsi="Times New Roman" w:cs="Times New Roman"/>
          <w:sz w:val="22"/>
          <w:szCs w:val="22"/>
        </w:rPr>
        <w:t>for believing that he will not respect the rule of law of the Republic of Serbia</w:t>
      </w:r>
      <w:r w:rsidRPr="00F42B6B">
        <w:rPr>
          <w:rFonts w:ascii="Times New Roman" w:hAnsi="Times New Roman" w:cs="Times New Roman"/>
        </w:rPr>
        <w:t>(</w:t>
      </w:r>
      <w:r w:rsidRPr="00727E8C">
        <w:rPr>
          <w:rFonts w:ascii="Times New Roman" w:hAnsi="Times New Roman" w:cs="Times New Roman"/>
          <w:sz w:val="22"/>
          <w:szCs w:val="22"/>
        </w:rPr>
        <w:t xml:space="preserve">Pursuant to Article 36. Paragraph (1) Subparagraph  14) </w:t>
      </w:r>
      <w:r>
        <w:rPr>
          <w:rFonts w:ascii="Times New Roman" w:hAnsi="Times New Roman" w:cs="Times New Roman"/>
          <w:sz w:val="22"/>
          <w:szCs w:val="22"/>
        </w:rPr>
        <w:t xml:space="preserve">of </w:t>
      </w:r>
      <w:r w:rsidRPr="00727E8C">
        <w:rPr>
          <w:rFonts w:ascii="Times New Roman" w:hAnsi="Times New Roman" w:cs="Times New Roman"/>
          <w:sz w:val="22"/>
          <w:szCs w:val="22"/>
        </w:rPr>
        <w:t>the Law on foreigners).</w:t>
      </w:r>
    </w:p>
    <w:p w:rsidR="00DB0483" w:rsidRPr="009A7480" w:rsidRDefault="00DB0483" w:rsidP="00DB0483">
      <w:pPr>
        <w:tabs>
          <w:tab w:val="left" w:pos="5529"/>
        </w:tabs>
        <w:autoSpaceDE w:val="0"/>
        <w:autoSpaceDN w:val="0"/>
        <w:adjustRightInd w:val="0"/>
        <w:jc w:val="both"/>
        <w:rPr>
          <w:rFonts w:cs="MinionPro-Cn"/>
          <w:sz w:val="18"/>
          <w:szCs w:val="18"/>
        </w:rPr>
      </w:pPr>
      <w:r>
        <w:tab/>
      </w:r>
    </w:p>
    <w:p w:rsidR="00DB0483" w:rsidRPr="00874BB0" w:rsidRDefault="009876B2" w:rsidP="00DB0483">
      <w:pPr>
        <w:autoSpaceDE w:val="0"/>
        <w:autoSpaceDN w:val="0"/>
        <w:adjustRightInd w:val="0"/>
        <w:rPr>
          <w:bCs/>
        </w:rPr>
      </w:pPr>
      <w:r>
        <w:rPr>
          <w:bCs/>
        </w:rPr>
        <w:t>POUKA</w:t>
      </w:r>
      <w:r w:rsidR="00DB0483" w:rsidRPr="00874BB0">
        <w:rPr>
          <w:bCs/>
        </w:rPr>
        <w:t xml:space="preserve"> </w:t>
      </w:r>
      <w:r>
        <w:rPr>
          <w:bCs/>
        </w:rPr>
        <w:t>O</w:t>
      </w:r>
      <w:r w:rsidR="00DB0483" w:rsidRPr="00874BB0">
        <w:rPr>
          <w:bCs/>
        </w:rPr>
        <w:t xml:space="preserve"> </w:t>
      </w:r>
      <w:r>
        <w:rPr>
          <w:bCs/>
        </w:rPr>
        <w:t>PRAVNOM</w:t>
      </w:r>
      <w:r w:rsidR="00DB0483" w:rsidRPr="00874BB0">
        <w:rPr>
          <w:bCs/>
        </w:rPr>
        <w:t xml:space="preserve"> </w:t>
      </w:r>
      <w:r>
        <w:rPr>
          <w:bCs/>
        </w:rPr>
        <w:t>LEKU</w:t>
      </w:r>
      <w:r w:rsidR="00DB0483" w:rsidRPr="00874BB0">
        <w:rPr>
          <w:bCs/>
        </w:rPr>
        <w:t>:</w:t>
      </w:r>
    </w:p>
    <w:p w:rsidR="00DB0483" w:rsidRPr="00874BB0" w:rsidRDefault="00DB0483" w:rsidP="00DB0483">
      <w:pPr>
        <w:autoSpaceDE w:val="0"/>
        <w:autoSpaceDN w:val="0"/>
        <w:adjustRightInd w:val="0"/>
        <w:rPr>
          <w:bCs/>
        </w:rPr>
      </w:pPr>
    </w:p>
    <w:p w:rsidR="00DB0483" w:rsidRPr="00874BB0" w:rsidRDefault="009876B2" w:rsidP="00DB0483">
      <w:pPr>
        <w:autoSpaceDE w:val="0"/>
        <w:autoSpaceDN w:val="0"/>
        <w:adjustRightInd w:val="0"/>
        <w:jc w:val="both"/>
        <w:rPr>
          <w:bCs/>
        </w:rPr>
      </w:pPr>
      <w:r>
        <w:rPr>
          <w:bCs/>
        </w:rPr>
        <w:t>Protivoveodlukestranacmožeizjavitižalbu</w:t>
      </w:r>
      <w:r w:rsidR="00DB0483" w:rsidRPr="00874BB0">
        <w:rPr>
          <w:bCs/>
        </w:rPr>
        <w:t xml:space="preserve"> </w:t>
      </w:r>
      <w:r>
        <w:rPr>
          <w:bCs/>
        </w:rPr>
        <w:t>u</w:t>
      </w:r>
      <w:r w:rsidR="00DB0483" w:rsidRPr="00874BB0">
        <w:rPr>
          <w:bCs/>
        </w:rPr>
        <w:t xml:space="preserve"> </w:t>
      </w:r>
      <w:r>
        <w:rPr>
          <w:bCs/>
        </w:rPr>
        <w:t>rokuod</w:t>
      </w:r>
      <w:r>
        <w:rPr>
          <w:bCs/>
          <w:lang/>
        </w:rPr>
        <w:t>osam</w:t>
      </w:r>
      <w:r>
        <w:rPr>
          <w:bCs/>
        </w:rPr>
        <w:t>danaoddanaprijemaodluke</w:t>
      </w:r>
      <w:r w:rsidR="00DB0483" w:rsidRPr="00874BB0">
        <w:rPr>
          <w:bCs/>
        </w:rPr>
        <w:t xml:space="preserve">. </w:t>
      </w:r>
      <w:r>
        <w:rPr>
          <w:bCs/>
        </w:rPr>
        <w:t>O</w:t>
      </w:r>
      <w:r w:rsidR="00DB0483" w:rsidRPr="00874BB0">
        <w:rPr>
          <w:bCs/>
        </w:rPr>
        <w:t xml:space="preserve"> </w:t>
      </w:r>
      <w:r>
        <w:rPr>
          <w:bCs/>
        </w:rPr>
        <w:t>žalbiodlučujeMinistarstvounutrašnjihposlovaRepublikeSrbije</w:t>
      </w:r>
      <w:r w:rsidR="00DB0483" w:rsidRPr="00874BB0">
        <w:rPr>
          <w:bCs/>
        </w:rPr>
        <w:t xml:space="preserve">, </w:t>
      </w:r>
      <w:r>
        <w:rPr>
          <w:bCs/>
        </w:rPr>
        <w:t>a</w:t>
      </w:r>
      <w:r w:rsidR="00DB0483" w:rsidRPr="00874BB0">
        <w:rPr>
          <w:bCs/>
        </w:rPr>
        <w:t xml:space="preserve"> </w:t>
      </w:r>
      <w:r>
        <w:rPr>
          <w:bCs/>
        </w:rPr>
        <w:t>podnosiseprekostanicegraničnepolicijekojajedonelaodluku</w:t>
      </w:r>
      <w:r w:rsidR="00DB0483" w:rsidRPr="00874BB0">
        <w:rPr>
          <w:bCs/>
        </w:rPr>
        <w:t xml:space="preserve"> </w:t>
      </w:r>
      <w:r>
        <w:rPr>
          <w:bCs/>
        </w:rPr>
        <w:t>o</w:t>
      </w:r>
      <w:r w:rsidR="00DB0483" w:rsidRPr="00874BB0">
        <w:rPr>
          <w:bCs/>
        </w:rPr>
        <w:t xml:space="preserve"> </w:t>
      </w:r>
      <w:r>
        <w:rPr>
          <w:bCs/>
        </w:rPr>
        <w:t>odbijanjuzahtevazaizdavanjevizenagraničnomprelazu</w:t>
      </w:r>
      <w:r w:rsidR="00DB0483">
        <w:rPr>
          <w:bCs/>
        </w:rPr>
        <w:t xml:space="preserve">, </w:t>
      </w:r>
      <w:r>
        <w:rPr>
          <w:bCs/>
        </w:rPr>
        <w:t>odnosnodiplomatsko</w:t>
      </w:r>
      <w:r w:rsidR="00DB0483">
        <w:rPr>
          <w:bCs/>
        </w:rPr>
        <w:t>-</w:t>
      </w:r>
      <w:r>
        <w:rPr>
          <w:bCs/>
        </w:rPr>
        <w:t>konzularnogpredstavništvaRepublikeSrbije</w:t>
      </w:r>
      <w:r w:rsidR="00DB0483" w:rsidRPr="00874BB0">
        <w:rPr>
          <w:bCs/>
        </w:rPr>
        <w:t xml:space="preserve"> </w:t>
      </w:r>
      <w:r>
        <w:rPr>
          <w:bCs/>
        </w:rPr>
        <w:t>u</w:t>
      </w:r>
      <w:r w:rsidR="00DB0483" w:rsidRPr="00874BB0">
        <w:rPr>
          <w:bCs/>
        </w:rPr>
        <w:t xml:space="preserve"> </w:t>
      </w:r>
      <w:r>
        <w:rPr>
          <w:bCs/>
        </w:rPr>
        <w:t>inostranstvu</w:t>
      </w:r>
      <w:r w:rsidR="00DB0483" w:rsidRPr="00874BB0">
        <w:rPr>
          <w:bCs/>
        </w:rPr>
        <w:t xml:space="preserve">, </w:t>
      </w:r>
      <w:r>
        <w:rPr>
          <w:bCs/>
        </w:rPr>
        <w:t>nasrpskomjeziku</w:t>
      </w:r>
      <w:r w:rsidR="00DB0483" w:rsidRPr="00874BB0">
        <w:rPr>
          <w:bCs/>
        </w:rPr>
        <w:t xml:space="preserve">, </w:t>
      </w:r>
      <w:r>
        <w:rPr>
          <w:bCs/>
        </w:rPr>
        <w:t>uzplaćanjeadministrativnetakse</w:t>
      </w:r>
      <w:r w:rsidR="00DB0483" w:rsidRPr="00874BB0">
        <w:rPr>
          <w:bCs/>
        </w:rPr>
        <w:t xml:space="preserve"> </w:t>
      </w:r>
      <w:r>
        <w:rPr>
          <w:bCs/>
        </w:rPr>
        <w:t>u</w:t>
      </w:r>
      <w:r w:rsidR="00DB0483" w:rsidRPr="00874BB0">
        <w:rPr>
          <w:bCs/>
        </w:rPr>
        <w:t xml:space="preserve"> </w:t>
      </w:r>
      <w:r>
        <w:rPr>
          <w:bCs/>
        </w:rPr>
        <w:t>iznosuod</w:t>
      </w:r>
      <w:r w:rsidR="00DB0483" w:rsidRPr="00874BB0">
        <w:rPr>
          <w:bCs/>
        </w:rPr>
        <w:t xml:space="preserve"> __________ </w:t>
      </w:r>
      <w:r>
        <w:rPr>
          <w:bCs/>
        </w:rPr>
        <w:t>dinara</w:t>
      </w:r>
      <w:r w:rsidR="00DB0483" w:rsidRPr="00874BB0">
        <w:rPr>
          <w:bCs/>
        </w:rPr>
        <w:t>.</w:t>
      </w:r>
    </w:p>
    <w:p w:rsidR="00DB0483" w:rsidRPr="00382F7A" w:rsidRDefault="009876B2" w:rsidP="00DB0483">
      <w:pPr>
        <w:jc w:val="both"/>
        <w:rPr>
          <w:b/>
          <w:bCs/>
        </w:rPr>
      </w:pPr>
      <w:r>
        <w:rPr>
          <w:bCs/>
        </w:rPr>
        <w:lastRenderedPageBreak/>
        <w:t>Žalbaneodlažeizvršenjerešenja</w:t>
      </w:r>
      <w:r w:rsidR="00DB0483" w:rsidRPr="00874BB0">
        <w:rPr>
          <w:bCs/>
        </w:rPr>
        <w:t xml:space="preserve">, </w:t>
      </w:r>
      <w:r>
        <w:rPr>
          <w:bCs/>
        </w:rPr>
        <w:t>osimukolikopostojinekiodrazlogakojisupropisaničlanom</w:t>
      </w:r>
      <w:r w:rsidR="00DB0483" w:rsidRPr="00874BB0">
        <w:rPr>
          <w:bCs/>
        </w:rPr>
        <w:t xml:space="preserve"> 83.</w:t>
      </w:r>
      <w:r>
        <w:rPr>
          <w:bCs/>
        </w:rPr>
        <w:t>Zakona</w:t>
      </w:r>
      <w:r w:rsidR="00DB0483" w:rsidRPr="00874BB0">
        <w:rPr>
          <w:bCs/>
        </w:rPr>
        <w:t xml:space="preserve"> </w:t>
      </w:r>
      <w:r>
        <w:rPr>
          <w:bCs/>
        </w:rPr>
        <w:t>o</w:t>
      </w:r>
      <w:r w:rsidR="00DB0483" w:rsidRPr="00874BB0">
        <w:rPr>
          <w:bCs/>
        </w:rPr>
        <w:t xml:space="preserve"> </w:t>
      </w:r>
      <w:r>
        <w:rPr>
          <w:bCs/>
        </w:rPr>
        <w:t>strancima</w:t>
      </w:r>
      <w:r w:rsidR="00DB0483" w:rsidRPr="00382F7A">
        <w:rPr>
          <w:b/>
          <w:bCs/>
        </w:rPr>
        <w:t>.</w:t>
      </w:r>
    </w:p>
    <w:p w:rsidR="00DB0483" w:rsidRPr="00874BB0" w:rsidRDefault="00DB0483" w:rsidP="00DB0483">
      <w:r w:rsidRPr="00874BB0">
        <w:t>LEGAL REMEDY:</w:t>
      </w:r>
    </w:p>
    <w:p w:rsidR="00DB0483" w:rsidRPr="00382F7A" w:rsidRDefault="00DB0483" w:rsidP="00DB0483">
      <w:pPr>
        <w:jc w:val="both"/>
        <w:rPr>
          <w:b/>
        </w:rPr>
      </w:pPr>
      <w:r w:rsidRPr="00382F7A">
        <w:t>The foreigner concerned may appealwithin</w:t>
      </w:r>
      <w:r>
        <w:rPr>
          <w:lang/>
        </w:rPr>
        <w:t>eight</w:t>
      </w:r>
      <w:r w:rsidRPr="00382F7A">
        <w:t xml:space="preserve"> daysfollowing the date of refusal of entry. The appeal is decided by the Ministry of Interior of the Republic of Serbia, and shall be submitted via border police stations issuing refusal of </w:t>
      </w:r>
      <w:r>
        <w:t>visa application at the border crossing point</w:t>
      </w:r>
      <w:r w:rsidRPr="00382F7A">
        <w:t xml:space="preserve">, or via diplomatic or consular mission of the Republic of Serbia abroad, in serbian language, with payment of administrative fees in the amount of __________ dinars. </w:t>
      </w:r>
    </w:p>
    <w:p w:rsidR="00DB0483" w:rsidRPr="00382F7A" w:rsidRDefault="00DB0483" w:rsidP="00DB0483">
      <w:pPr>
        <w:autoSpaceDE w:val="0"/>
        <w:autoSpaceDN w:val="0"/>
        <w:adjustRightInd w:val="0"/>
        <w:jc w:val="both"/>
        <w:rPr>
          <w:rFonts w:eastAsia="PMingLiU"/>
          <w:lang w:val="en-GB" w:eastAsia="zh-TW" w:bidi="ne-NP"/>
        </w:rPr>
      </w:pPr>
      <w:r w:rsidRPr="00382F7A">
        <w:t>The appealdoes no</w:t>
      </w:r>
      <w:r w:rsidRPr="00382F7A">
        <w:rPr>
          <w:rFonts w:eastAsia="PMingLiU"/>
          <w:lang w:val="en-GB" w:eastAsia="zh-TW" w:bidi="ne-NP"/>
        </w:rPr>
        <w:t xml:space="preserve">t prevent enforcement of the refusal of </w:t>
      </w:r>
      <w:r>
        <w:rPr>
          <w:rFonts w:eastAsia="PMingLiU"/>
          <w:lang w:val="en-GB" w:eastAsia="zh-TW" w:bidi="ne-NP"/>
        </w:rPr>
        <w:t>visa application at the border crossing point</w:t>
      </w:r>
      <w:r w:rsidRPr="00382F7A">
        <w:rPr>
          <w:rFonts w:eastAsia="PMingLiU"/>
          <w:lang w:val="en-GB" w:eastAsia="zh-TW" w:bidi="ne-NP"/>
        </w:rPr>
        <w:t>, exept for reasons prescribed in Article 83</w:t>
      </w:r>
      <w:r>
        <w:rPr>
          <w:rFonts w:eastAsia="PMingLiU"/>
          <w:lang w:val="en-GB" w:eastAsia="zh-TW" w:bidi="ne-NP"/>
        </w:rPr>
        <w:t>.of the</w:t>
      </w:r>
      <w:r w:rsidRPr="00382F7A">
        <w:rPr>
          <w:rFonts w:eastAsia="PMingLiU"/>
          <w:lang w:val="en-GB" w:eastAsia="zh-TW" w:bidi="ne-NP"/>
        </w:rPr>
        <w:t xml:space="preserve"> Law of foreigners.</w:t>
      </w:r>
    </w:p>
    <w:p w:rsidR="00DB0483" w:rsidRDefault="00DB0483" w:rsidP="00DB0483">
      <w:pPr>
        <w:autoSpaceDE w:val="0"/>
        <w:autoSpaceDN w:val="0"/>
        <w:adjustRightInd w:val="0"/>
        <w:rPr>
          <w:rFonts w:cs="MinionPro-Cn"/>
          <w:sz w:val="20"/>
          <w:szCs w:val="20"/>
        </w:rPr>
      </w:pPr>
    </w:p>
    <w:p w:rsidR="00DB0483" w:rsidRDefault="00DB0483" w:rsidP="00DB0483">
      <w:pPr>
        <w:autoSpaceDE w:val="0"/>
        <w:autoSpaceDN w:val="0"/>
        <w:adjustRightInd w:val="0"/>
        <w:rPr>
          <w:rFonts w:cs="MinionPro-Cn"/>
          <w:sz w:val="20"/>
          <w:szCs w:val="20"/>
        </w:rPr>
      </w:pP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Napomena:</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(Note)</w:t>
      </w:r>
    </w:p>
    <w:p w:rsidR="00DB0483" w:rsidRPr="00382F7A" w:rsidRDefault="009876B2" w:rsidP="00DB0483">
      <w:pPr>
        <w:autoSpaceDE w:val="0"/>
        <w:autoSpaceDN w:val="0"/>
        <w:adjustRightInd w:val="0"/>
        <w:jc w:val="both"/>
        <w:rPr>
          <w:rFonts w:cs="MinionPro-Cn"/>
        </w:rPr>
      </w:pPr>
      <w:r>
        <w:rPr>
          <w:rFonts w:ascii="MinionPro-BoldCn" w:hAnsi="MinionPro-BoldCn" w:cs="MinionPro-BoldCn"/>
          <w:b/>
          <w:bCs/>
        </w:rPr>
        <w:t>POLICIJSKISLUŽBENIK</w:t>
      </w:r>
    </w:p>
    <w:p w:rsidR="00DB0483" w:rsidRPr="00382F7A" w:rsidRDefault="00DB0483" w:rsidP="00DB0483">
      <w:pPr>
        <w:autoSpaceDE w:val="0"/>
        <w:autoSpaceDN w:val="0"/>
        <w:adjustRightInd w:val="0"/>
        <w:rPr>
          <w:rFonts w:ascii="MinionPro-BoldCn" w:hAnsi="MinionPro-BoldCn" w:cs="MinionPro-BoldCn"/>
          <w:b/>
          <w:bCs/>
        </w:rPr>
      </w:pPr>
      <w:r w:rsidRPr="00382F7A">
        <w:rPr>
          <w:rFonts w:cs="MinionPro-Cn"/>
        </w:rPr>
        <w:t xml:space="preserve">  (</w:t>
      </w:r>
      <w:r w:rsidRPr="00382F7A">
        <w:rPr>
          <w:rFonts w:ascii="MinionPro-Cn" w:hAnsi="MinionPro-Cn" w:cs="MinionPro-Cn"/>
        </w:rPr>
        <w:t>POLICE OFFICER)</w:t>
      </w:r>
    </w:p>
    <w:p w:rsidR="00DB0483" w:rsidRPr="00382F7A" w:rsidRDefault="009876B2" w:rsidP="00DB0483">
      <w:pPr>
        <w:autoSpaceDE w:val="0"/>
        <w:autoSpaceDN w:val="0"/>
        <w:adjustRightInd w:val="0"/>
        <w:ind w:left="3540" w:firstLine="708"/>
        <w:rPr>
          <w:rFonts w:ascii="MinionPro-BoldCn" w:hAnsi="MinionPro-BoldCn" w:cs="MinionPro-BoldCn"/>
          <w:b/>
          <w:bCs/>
        </w:rPr>
      </w:pPr>
      <w:r>
        <w:rPr>
          <w:rFonts w:ascii="MinionPro-BoldCn" w:hAnsi="MinionPro-BoldCn" w:cs="MinionPro-BoldCn"/>
          <w:b/>
          <w:bCs/>
        </w:rPr>
        <w:t>MP</w:t>
      </w:r>
    </w:p>
    <w:p w:rsidR="00DB0483" w:rsidRPr="00382F7A" w:rsidRDefault="00DB0483" w:rsidP="00DB0483">
      <w:pPr>
        <w:autoSpaceDE w:val="0"/>
        <w:autoSpaceDN w:val="0"/>
        <w:adjustRightInd w:val="0"/>
        <w:ind w:left="3540" w:firstLine="708"/>
        <w:rPr>
          <w:rFonts w:ascii="MinionPro-Cn" w:hAnsi="MinionPro-Cn" w:cs="MinionPro-Cn"/>
        </w:rPr>
      </w:pPr>
      <w:r w:rsidRPr="00382F7A">
        <w:rPr>
          <w:rFonts w:ascii="MinionPro-Cn" w:hAnsi="MinionPro-Cn" w:cs="MinionPro-Cn"/>
        </w:rPr>
        <w:t>L.S.</w:t>
      </w:r>
    </w:p>
    <w:p w:rsidR="00DB0483" w:rsidRPr="00382F7A" w:rsidRDefault="00DB0483" w:rsidP="00DB0483">
      <w:pPr>
        <w:autoSpaceDE w:val="0"/>
        <w:autoSpaceDN w:val="0"/>
        <w:adjustRightInd w:val="0"/>
        <w:ind w:left="4248" w:firstLine="708"/>
        <w:rPr>
          <w:rFonts w:cs="MinionPro-Cn"/>
        </w:rPr>
      </w:pPr>
      <w:r w:rsidRPr="00382F7A">
        <w:rPr>
          <w:rFonts w:ascii="MinionPro-Cn" w:hAnsi="MinionPro-Cn" w:cs="MinionPro-Cn"/>
        </w:rPr>
        <w:t>______________________________</w:t>
      </w:r>
    </w:p>
    <w:p w:rsidR="00DB0483" w:rsidRPr="00382F7A" w:rsidRDefault="00DB0483" w:rsidP="00DB0483">
      <w:pPr>
        <w:autoSpaceDE w:val="0"/>
        <w:autoSpaceDN w:val="0"/>
        <w:adjustRightInd w:val="0"/>
        <w:ind w:left="4956"/>
        <w:rPr>
          <w:rFonts w:ascii="MinionPro-Cn" w:hAnsi="MinionPro-Cn" w:cs="MinionPro-Cn"/>
        </w:rPr>
      </w:pPr>
      <w:r w:rsidRPr="00382F7A">
        <w:rPr>
          <w:rFonts w:ascii="MinionPro-BoldCn" w:hAnsi="MinionPro-BoldCn" w:cs="MinionPro-BoldCn"/>
          <w:bCs/>
        </w:rPr>
        <w:t>(</w:t>
      </w:r>
      <w:r w:rsidR="009876B2">
        <w:rPr>
          <w:rFonts w:ascii="MinionPro-BoldCn" w:hAnsi="MinionPro-BoldCn" w:cs="MinionPro-BoldCn"/>
          <w:bCs/>
        </w:rPr>
        <w:t>Potpispolicijskogslužbenika</w:t>
      </w:r>
      <w:r w:rsidRPr="00382F7A">
        <w:rPr>
          <w:rFonts w:ascii="MinionPro-BoldCn" w:hAnsi="MinionPro-BoldCn" w:cs="MinionPro-BoldCn"/>
          <w:bCs/>
        </w:rPr>
        <w:t>)</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(signature)</w:t>
      </w:r>
    </w:p>
    <w:p w:rsidR="00DB0483" w:rsidRPr="00382F7A" w:rsidRDefault="009876B2" w:rsidP="00DB0483">
      <w:pPr>
        <w:autoSpaceDE w:val="0"/>
        <w:autoSpaceDN w:val="0"/>
        <w:adjustRightInd w:val="0"/>
        <w:rPr>
          <w:rFonts w:ascii="MinionPro-BoldCn" w:hAnsi="MinionPro-BoldCn" w:cs="MinionPro-BoldCn"/>
          <w:b/>
          <w:bCs/>
        </w:rPr>
      </w:pPr>
      <w:r>
        <w:rPr>
          <w:b/>
          <w:bCs/>
        </w:rPr>
        <w:t>PRIMIO</w:t>
      </w:r>
      <w:r w:rsidR="00DB0483" w:rsidRPr="00382F7A">
        <w:rPr>
          <w:rFonts w:ascii="MinionPro-BoldCn" w:hAnsi="MinionPro-BoldCn" w:cs="MinionPro-BoldCn"/>
          <w:b/>
          <w:bCs/>
        </w:rPr>
        <w:t>:</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(Person conce</w:t>
      </w:r>
      <w:r>
        <w:rPr>
          <w:rFonts w:ascii="MinionPro-Cn" w:hAnsi="MinionPro-Cn" w:cs="MinionPro-Cn"/>
        </w:rPr>
        <w:t>r</w:t>
      </w:r>
      <w:r w:rsidRPr="00382F7A">
        <w:rPr>
          <w:rFonts w:ascii="MinionPro-Cn" w:hAnsi="MinionPro-Cn" w:cs="MinionPro-Cn"/>
        </w:rPr>
        <w:t>ned)</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_________________________________</w:t>
      </w:r>
    </w:p>
    <w:p w:rsidR="00DB0483" w:rsidRPr="00382F7A" w:rsidRDefault="00DB0483" w:rsidP="00DB0483">
      <w:pPr>
        <w:autoSpaceDE w:val="0"/>
        <w:autoSpaceDN w:val="0"/>
        <w:adjustRightInd w:val="0"/>
        <w:rPr>
          <w:rFonts w:ascii="MinionPro-BoldCn" w:hAnsi="MinionPro-BoldCn" w:cs="MinionPro-BoldCn"/>
          <w:b/>
          <w:bCs/>
        </w:rPr>
      </w:pPr>
      <w:r w:rsidRPr="00382F7A">
        <w:rPr>
          <w:rFonts w:ascii="MinionPro-BoldCn" w:hAnsi="MinionPro-BoldCn" w:cs="MinionPro-BoldCn"/>
          <w:b/>
          <w:bCs/>
        </w:rPr>
        <w:t>(</w:t>
      </w:r>
      <w:r w:rsidR="009876B2">
        <w:rPr>
          <w:rFonts w:ascii="MinionPro-BoldCn" w:hAnsi="MinionPro-BoldCn" w:cs="MinionPro-BoldCn"/>
          <w:b/>
          <w:bCs/>
        </w:rPr>
        <w:t>Datumuručenjaipotpisstranca</w:t>
      </w:r>
      <w:r w:rsidRPr="00382F7A">
        <w:rPr>
          <w:rFonts w:ascii="MinionPro-BoldCn" w:hAnsi="MinionPro-BoldCn" w:cs="MinionPro-BoldCn"/>
          <w:b/>
          <w:bCs/>
        </w:rPr>
        <w:t>)</w:t>
      </w:r>
    </w:p>
    <w:p w:rsidR="00DB0483" w:rsidRPr="00382F7A" w:rsidRDefault="00DB0483" w:rsidP="00DB0483">
      <w:r w:rsidRPr="00382F7A">
        <w:rPr>
          <w:rFonts w:ascii="MinionPro-Cn" w:hAnsi="MinionPro-Cn" w:cs="MinionPro-Cn"/>
        </w:rPr>
        <w:t>(</w:t>
      </w:r>
      <w:r w:rsidRPr="00382F7A">
        <w:t>s</w:t>
      </w:r>
      <w:r w:rsidRPr="00382F7A">
        <w:rPr>
          <w:rFonts w:ascii="MinionPro-Cn" w:hAnsi="MinionPro-Cn" w:cs="MinionPro-Cn"/>
        </w:rPr>
        <w:t>ignature, date)</w:t>
      </w:r>
    </w:p>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Pr="001B21F3" w:rsidRDefault="00DB0483" w:rsidP="00DB0483">
      <w:pPr>
        <w:autoSpaceDE w:val="0"/>
        <w:autoSpaceDN w:val="0"/>
        <w:adjustRightInd w:val="0"/>
        <w:jc w:val="right"/>
        <w:rPr>
          <w:b/>
          <w:bCs/>
          <w:lang w:val="sr-Cyrl-CS"/>
        </w:rPr>
      </w:pPr>
      <w:r w:rsidRPr="001B21F3">
        <w:rPr>
          <w:b/>
          <w:bCs/>
        </w:rPr>
        <w:lastRenderedPageBreak/>
        <w:tab/>
      </w:r>
      <w:r w:rsidRPr="001B21F3">
        <w:rPr>
          <w:b/>
          <w:bCs/>
        </w:rPr>
        <w:tab/>
      </w:r>
    </w:p>
    <w:p w:rsidR="00DB0483" w:rsidRDefault="009876B2" w:rsidP="00DB0483">
      <w:pPr>
        <w:autoSpaceDE w:val="0"/>
        <w:autoSpaceDN w:val="0"/>
        <w:adjustRightInd w:val="0"/>
        <w:rPr>
          <w:b/>
          <w:bCs/>
        </w:rPr>
      </w:pPr>
      <w:r>
        <w:rPr>
          <w:bCs/>
        </w:rPr>
        <w:t>Obrazacbroj</w:t>
      </w:r>
      <w:r w:rsidR="00DB0483">
        <w:rPr>
          <w:bCs/>
        </w:rPr>
        <w:t>2</w:t>
      </w:r>
    </w:p>
    <w:p w:rsidR="00DB0483" w:rsidRPr="001B21F3" w:rsidRDefault="009876B2" w:rsidP="00DB0483">
      <w:pPr>
        <w:autoSpaceDE w:val="0"/>
        <w:autoSpaceDN w:val="0"/>
        <w:adjustRightInd w:val="0"/>
        <w:rPr>
          <w:bCs/>
        </w:rPr>
      </w:pPr>
      <w:r>
        <w:rPr>
          <w:b/>
          <w:bCs/>
        </w:rPr>
        <w:t>REPUBLIKASRBIJA</w:t>
      </w:r>
      <w:r w:rsidR="00DB0483" w:rsidRPr="001B21F3">
        <w:rPr>
          <w:b/>
          <w:bCs/>
        </w:rPr>
        <w:t xml:space="preserve">                                                                                                 </w:t>
      </w:r>
    </w:p>
    <w:p w:rsidR="00DB0483" w:rsidRPr="001B21F3" w:rsidRDefault="00DB0483" w:rsidP="00DB0483">
      <w:pPr>
        <w:autoSpaceDE w:val="0"/>
        <w:autoSpaceDN w:val="0"/>
        <w:adjustRightInd w:val="0"/>
        <w:rPr>
          <w:bCs/>
        </w:rPr>
      </w:pPr>
      <w:r w:rsidRPr="001B21F3">
        <w:rPr>
          <w:bCs/>
        </w:rPr>
        <w:t>(REPUBLIC OF SERBIA)</w:t>
      </w:r>
    </w:p>
    <w:p w:rsidR="00DB0483" w:rsidRPr="001B21F3" w:rsidRDefault="009876B2" w:rsidP="00DB0483">
      <w:pPr>
        <w:autoSpaceDE w:val="0"/>
        <w:autoSpaceDN w:val="0"/>
        <w:adjustRightInd w:val="0"/>
        <w:rPr>
          <w:bCs/>
        </w:rPr>
      </w:pPr>
      <w:r>
        <w:rPr>
          <w:b/>
          <w:bCs/>
        </w:rPr>
        <w:t>MINISTARSTVO</w:t>
      </w:r>
      <w:r w:rsidR="00DB0483" w:rsidRPr="001B21F3">
        <w:rPr>
          <w:b/>
          <w:bCs/>
        </w:rPr>
        <w:t xml:space="preserve"> </w:t>
      </w:r>
      <w:r>
        <w:rPr>
          <w:b/>
          <w:bCs/>
        </w:rPr>
        <w:t>UNUT</w:t>
      </w:r>
      <w:r>
        <w:rPr>
          <w:b/>
          <w:bCs/>
          <w:lang w:val="sr-Cyrl-CS"/>
        </w:rPr>
        <w:t>RAŠNjIH</w:t>
      </w:r>
      <w:r w:rsidR="00DB0483" w:rsidRPr="001B21F3">
        <w:rPr>
          <w:b/>
          <w:bCs/>
        </w:rPr>
        <w:t xml:space="preserve"> </w:t>
      </w:r>
      <w:r>
        <w:rPr>
          <w:b/>
          <w:bCs/>
        </w:rPr>
        <w:t>POSLOVA</w:t>
      </w:r>
      <w:r w:rsidR="00DB0483" w:rsidRPr="001B21F3">
        <w:rPr>
          <w:bCs/>
        </w:rPr>
        <w:t xml:space="preserve"> (MINISTRY OF INTERIOR)</w:t>
      </w:r>
    </w:p>
    <w:p w:rsidR="00DB0483" w:rsidRPr="001B21F3" w:rsidRDefault="009876B2" w:rsidP="00DB0483">
      <w:pPr>
        <w:autoSpaceDE w:val="0"/>
        <w:autoSpaceDN w:val="0"/>
        <w:adjustRightInd w:val="0"/>
        <w:rPr>
          <w:b/>
          <w:bCs/>
        </w:rPr>
      </w:pPr>
      <w:r>
        <w:rPr>
          <w:b/>
          <w:bCs/>
        </w:rPr>
        <w:t>POLICIJSKA</w:t>
      </w:r>
      <w:r w:rsidR="00DB0483" w:rsidRPr="001B21F3">
        <w:rPr>
          <w:b/>
          <w:bCs/>
        </w:rPr>
        <w:t xml:space="preserve"> </w:t>
      </w:r>
      <w:r>
        <w:rPr>
          <w:b/>
          <w:bCs/>
        </w:rPr>
        <w:t>UPRAVA</w:t>
      </w:r>
      <w:r w:rsidR="00DB0483" w:rsidRPr="001B21F3">
        <w:rPr>
          <w:b/>
          <w:bCs/>
        </w:rPr>
        <w:t xml:space="preserve"> ______________ </w:t>
      </w:r>
    </w:p>
    <w:p w:rsidR="00DB0483" w:rsidRPr="001B21F3" w:rsidRDefault="00DB0483" w:rsidP="00DB0483">
      <w:pPr>
        <w:autoSpaceDE w:val="0"/>
        <w:autoSpaceDN w:val="0"/>
        <w:adjustRightInd w:val="0"/>
        <w:rPr>
          <w:bCs/>
        </w:rPr>
      </w:pPr>
      <w:r w:rsidRPr="001B21F3">
        <w:rPr>
          <w:bCs/>
        </w:rPr>
        <w:t>(POLICE DEPARMENT)</w:t>
      </w:r>
    </w:p>
    <w:p w:rsidR="00DB0483" w:rsidRPr="001B21F3" w:rsidRDefault="009876B2" w:rsidP="00DB0483">
      <w:pPr>
        <w:autoSpaceDE w:val="0"/>
        <w:autoSpaceDN w:val="0"/>
        <w:adjustRightInd w:val="0"/>
        <w:rPr>
          <w:b/>
        </w:rPr>
      </w:pPr>
      <w:r>
        <w:rPr>
          <w:b/>
        </w:rPr>
        <w:t>Broj</w:t>
      </w:r>
      <w:r w:rsidR="00DB0483" w:rsidRPr="001B21F3">
        <w:rPr>
          <w:b/>
        </w:rPr>
        <w:t>:_________________</w:t>
      </w:r>
    </w:p>
    <w:p w:rsidR="00DB0483" w:rsidRPr="001B21F3" w:rsidRDefault="00DB0483" w:rsidP="00DB0483">
      <w:pPr>
        <w:autoSpaceDE w:val="0"/>
        <w:autoSpaceDN w:val="0"/>
        <w:adjustRightInd w:val="0"/>
      </w:pPr>
      <w:r w:rsidRPr="001B21F3">
        <w:t>(Ref. number::)</w:t>
      </w:r>
    </w:p>
    <w:p w:rsidR="00DB0483" w:rsidRPr="001B21F3" w:rsidRDefault="00DB0483" w:rsidP="00DB0483">
      <w:pPr>
        <w:autoSpaceDE w:val="0"/>
        <w:autoSpaceDN w:val="0"/>
        <w:adjustRightInd w:val="0"/>
        <w:rPr>
          <w:rFonts w:cs="MinionPro-Cn"/>
        </w:rPr>
      </w:pPr>
      <w:r w:rsidRPr="001B21F3">
        <w:rPr>
          <w:rFonts w:ascii="MinionPro-Cn" w:hAnsi="MinionPro-Cn" w:cs="MinionPro-Cn"/>
        </w:rPr>
        <w:t>_______________</w:t>
      </w:r>
    </w:p>
    <w:p w:rsidR="00DB0483" w:rsidRPr="001B21F3" w:rsidRDefault="00DB0483" w:rsidP="00DB0483">
      <w:pPr>
        <w:autoSpaceDE w:val="0"/>
        <w:autoSpaceDN w:val="0"/>
        <w:adjustRightInd w:val="0"/>
        <w:rPr>
          <w:rFonts w:ascii="MinionPro-BoldCn" w:hAnsi="MinionPro-BoldCn" w:cs="MinionPro-BoldCn"/>
          <w:b/>
          <w:bCs/>
        </w:rPr>
      </w:pPr>
      <w:r w:rsidRPr="001B21F3">
        <w:rPr>
          <w:rFonts w:ascii="MinionPro-BoldCn" w:hAnsi="MinionPro-BoldCn" w:cs="MinionPro-BoldCn"/>
          <w:b/>
          <w:bCs/>
        </w:rPr>
        <w:t>(</w:t>
      </w:r>
      <w:r w:rsidR="009876B2">
        <w:rPr>
          <w:rFonts w:ascii="MinionPro-BoldCn" w:hAnsi="MinionPro-BoldCn" w:cs="MinionPro-BoldCn"/>
          <w:b/>
          <w:bCs/>
        </w:rPr>
        <w:t>mesto</w:t>
      </w:r>
      <w:r w:rsidRPr="001B21F3">
        <w:rPr>
          <w:rFonts w:ascii="MinionPro-BoldCn" w:hAnsi="MinionPro-BoldCn" w:cs="MinionPro-BoldCn"/>
          <w:b/>
          <w:bCs/>
        </w:rPr>
        <w:t xml:space="preserve"> </w:t>
      </w:r>
      <w:r w:rsidR="009876B2">
        <w:rPr>
          <w:rFonts w:ascii="MinionPro-BoldCn" w:hAnsi="MinionPro-BoldCn" w:cs="MinionPro-BoldCn"/>
          <w:b/>
          <w:bCs/>
        </w:rPr>
        <w:t>i</w:t>
      </w:r>
      <w:r w:rsidRPr="001B21F3">
        <w:rPr>
          <w:rFonts w:ascii="MinionPro-BoldCn" w:hAnsi="MinionPro-BoldCn" w:cs="MinionPro-BoldCn"/>
          <w:b/>
          <w:bCs/>
        </w:rPr>
        <w:t xml:space="preserve"> </w:t>
      </w:r>
      <w:r w:rsidR="009876B2">
        <w:rPr>
          <w:rFonts w:ascii="MinionPro-BoldCn" w:hAnsi="MinionPro-BoldCn" w:cs="MinionPro-BoldCn"/>
          <w:b/>
          <w:bCs/>
        </w:rPr>
        <w:t>datum</w:t>
      </w:r>
      <w:r w:rsidRPr="001B21F3">
        <w:rPr>
          <w:rFonts w:ascii="MinionPro-BoldCn" w:hAnsi="MinionPro-BoldCn" w:cs="MinionPro-BoldCn"/>
          <w:b/>
          <w:bCs/>
        </w:rPr>
        <w:t>)</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(Place and date)</w:t>
      </w:r>
    </w:p>
    <w:p w:rsidR="00DB0483" w:rsidRPr="001B21F3" w:rsidRDefault="00DB0483" w:rsidP="00DB0483">
      <w:pPr>
        <w:autoSpaceDE w:val="0"/>
        <w:autoSpaceDN w:val="0"/>
        <w:adjustRightInd w:val="0"/>
        <w:rPr>
          <w:b/>
          <w:bCs/>
        </w:rPr>
      </w:pPr>
    </w:p>
    <w:p w:rsidR="00DB0483" w:rsidRPr="001B21F3" w:rsidRDefault="009876B2" w:rsidP="00DB0483">
      <w:pPr>
        <w:autoSpaceDE w:val="0"/>
        <w:autoSpaceDN w:val="0"/>
        <w:adjustRightInd w:val="0"/>
        <w:ind w:left="708"/>
        <w:jc w:val="both"/>
        <w:rPr>
          <w:rFonts w:ascii="MinionPro-BoldCn" w:hAnsi="MinionPro-BoldCn" w:cs="MinionPro-BoldCn"/>
          <w:b/>
          <w:bCs/>
        </w:rPr>
      </w:pPr>
      <w:r>
        <w:rPr>
          <w:b/>
          <w:bCs/>
        </w:rPr>
        <w:t>Naosnovučlana</w:t>
      </w:r>
      <w:r w:rsidR="00DB0483" w:rsidRPr="001B21F3">
        <w:rPr>
          <w:b/>
          <w:bCs/>
        </w:rPr>
        <w:t xml:space="preserve"> 35.</w:t>
      </w:r>
      <w:r>
        <w:rPr>
          <w:b/>
          <w:bCs/>
        </w:rPr>
        <w:t>stav</w:t>
      </w:r>
      <w:r w:rsidR="00DB0483" w:rsidRPr="001B21F3">
        <w:rPr>
          <w:b/>
          <w:bCs/>
        </w:rPr>
        <w:t xml:space="preserve"> (5) </w:t>
      </w:r>
      <w:r>
        <w:rPr>
          <w:b/>
          <w:bCs/>
        </w:rPr>
        <w:t>Zakona</w:t>
      </w:r>
      <w:r w:rsidR="00DB0483" w:rsidRPr="001B21F3">
        <w:rPr>
          <w:b/>
          <w:bCs/>
        </w:rPr>
        <w:t xml:space="preserve"> </w:t>
      </w:r>
      <w:r>
        <w:rPr>
          <w:b/>
          <w:bCs/>
        </w:rPr>
        <w:t>o</w:t>
      </w:r>
      <w:r w:rsidR="00DB0483" w:rsidRPr="001B21F3">
        <w:rPr>
          <w:b/>
          <w:bCs/>
        </w:rPr>
        <w:t xml:space="preserve"> </w:t>
      </w:r>
      <w:r>
        <w:rPr>
          <w:b/>
          <w:bCs/>
        </w:rPr>
        <w:t>strancima</w:t>
      </w:r>
      <w:r w:rsidR="00DB0483" w:rsidRPr="001B21F3">
        <w:rPr>
          <w:b/>
          <w:bCs/>
        </w:rPr>
        <w:t xml:space="preserve"> („</w:t>
      </w:r>
      <w:r>
        <w:rPr>
          <w:b/>
          <w:bCs/>
        </w:rPr>
        <w:t>Službeni</w:t>
      </w:r>
      <w:r>
        <w:rPr>
          <w:b/>
          <w:bCs/>
          <w:lang w:val="sr-Cyrl-CS"/>
        </w:rPr>
        <w:t>g</w:t>
      </w:r>
      <w:r>
        <w:rPr>
          <w:b/>
          <w:bCs/>
        </w:rPr>
        <w:t>lasnik</w:t>
      </w:r>
      <w:r w:rsidR="00DB0483" w:rsidRPr="001B21F3">
        <w:rPr>
          <w:b/>
          <w:bCs/>
        </w:rPr>
        <w:t xml:space="preserve"> </w:t>
      </w:r>
      <w:r>
        <w:rPr>
          <w:b/>
          <w:bCs/>
        </w:rPr>
        <w:t>RS</w:t>
      </w:r>
      <w:r w:rsidR="00DB0483" w:rsidRPr="001B21F3">
        <w:rPr>
          <w:b/>
          <w:bCs/>
        </w:rPr>
        <w:t>“</w:t>
      </w:r>
      <w:r w:rsidR="00DB0483" w:rsidRPr="001B21F3">
        <w:rPr>
          <w:b/>
          <w:bCs/>
          <w:lang w:val="sr-Cyrl-CS"/>
        </w:rPr>
        <w:t>,</w:t>
      </w:r>
      <w:r>
        <w:rPr>
          <w:b/>
          <w:bCs/>
        </w:rPr>
        <w:t>broj</w:t>
      </w:r>
      <w:r w:rsidR="00DB0483" w:rsidRPr="001B21F3">
        <w:rPr>
          <w:b/>
          <w:bCs/>
        </w:rPr>
        <w:t xml:space="preserve"> 24/18) </w:t>
      </w:r>
      <w:r>
        <w:rPr>
          <w:b/>
          <w:bCs/>
        </w:rPr>
        <w:t>Policijskauprava</w:t>
      </w:r>
      <w:r w:rsidR="00DB0483" w:rsidRPr="001B21F3">
        <w:rPr>
          <w:b/>
          <w:bCs/>
        </w:rPr>
        <w:t xml:space="preserve"> ______________ </w:t>
      </w:r>
      <w:r>
        <w:rPr>
          <w:b/>
          <w:bCs/>
        </w:rPr>
        <w:t>donosi</w:t>
      </w:r>
      <w:r w:rsidR="00DB0483" w:rsidRPr="001B21F3">
        <w:rPr>
          <w:rFonts w:ascii="MinionPro-BoldCn" w:hAnsi="MinionPro-BoldCn" w:cs="MinionPro-BoldCn"/>
          <w:b/>
          <w:bCs/>
        </w:rPr>
        <w:t>:</w:t>
      </w:r>
    </w:p>
    <w:p w:rsidR="00DB0483" w:rsidRPr="001B21F3" w:rsidRDefault="00DB0483" w:rsidP="00DB0483">
      <w:pPr>
        <w:autoSpaceDE w:val="0"/>
        <w:autoSpaceDN w:val="0"/>
        <w:adjustRightInd w:val="0"/>
        <w:ind w:left="708"/>
        <w:jc w:val="both"/>
      </w:pPr>
      <w:r w:rsidRPr="001B21F3">
        <w:t>Pursuant to Article 35. Paragraph (5) of the Law on foreigners (</w:t>
      </w:r>
      <w:r w:rsidRPr="001B21F3">
        <w:rPr>
          <w:rStyle w:val="shorttext"/>
        </w:rPr>
        <w:t>"Official Gazette of RS", No. 24/18</w:t>
      </w:r>
      <w:r w:rsidRPr="001B21F3">
        <w:t xml:space="preserve">)the competent authority ___________ issues the following </w:t>
      </w:r>
    </w:p>
    <w:p w:rsidR="00DB0483" w:rsidRPr="001B21F3" w:rsidRDefault="00DB0483" w:rsidP="00DB0483">
      <w:pPr>
        <w:autoSpaceDE w:val="0"/>
        <w:autoSpaceDN w:val="0"/>
        <w:adjustRightInd w:val="0"/>
        <w:jc w:val="both"/>
      </w:pPr>
    </w:p>
    <w:p w:rsidR="00DB0483" w:rsidRPr="00DB0483" w:rsidRDefault="009876B2" w:rsidP="00DB0483">
      <w:pPr>
        <w:autoSpaceDE w:val="0"/>
        <w:autoSpaceDN w:val="0"/>
        <w:adjustRightInd w:val="0"/>
        <w:jc w:val="center"/>
        <w:rPr>
          <w:b/>
          <w:bCs/>
        </w:rPr>
      </w:pPr>
      <w:r>
        <w:rPr>
          <w:b/>
          <w:bCs/>
        </w:rPr>
        <w:t>ODLUKA</w:t>
      </w:r>
      <w:r w:rsidR="00DB0483" w:rsidRPr="001B21F3">
        <w:rPr>
          <w:b/>
          <w:bCs/>
        </w:rPr>
        <w:t xml:space="preserve"> </w:t>
      </w:r>
      <w:r>
        <w:rPr>
          <w:b/>
          <w:bCs/>
        </w:rPr>
        <w:t>O</w:t>
      </w:r>
      <w:r w:rsidR="00DB0483" w:rsidRPr="001B21F3">
        <w:rPr>
          <w:b/>
          <w:bCs/>
        </w:rPr>
        <w:t xml:space="preserve"> </w:t>
      </w:r>
      <w:r>
        <w:rPr>
          <w:b/>
          <w:bCs/>
        </w:rPr>
        <w:t>ODBIJANjU</w:t>
      </w:r>
      <w:r w:rsidR="00DB0483" w:rsidRPr="001B21F3">
        <w:rPr>
          <w:b/>
          <w:bCs/>
        </w:rPr>
        <w:t xml:space="preserve"> </w:t>
      </w:r>
      <w:r>
        <w:rPr>
          <w:b/>
          <w:bCs/>
        </w:rPr>
        <w:t>ZAHTEVA</w:t>
      </w:r>
      <w:r w:rsidR="00DB0483">
        <w:rPr>
          <w:b/>
          <w:bCs/>
        </w:rPr>
        <w:t xml:space="preserve"> </w:t>
      </w:r>
      <w:r>
        <w:rPr>
          <w:b/>
          <w:bCs/>
        </w:rPr>
        <w:t>ZA</w:t>
      </w:r>
      <w:r w:rsidR="00DB0483">
        <w:rPr>
          <w:b/>
          <w:bCs/>
        </w:rPr>
        <w:t xml:space="preserve"> </w:t>
      </w:r>
      <w:r>
        <w:rPr>
          <w:b/>
          <w:bCs/>
        </w:rPr>
        <w:t>PRODUŽENjE</w:t>
      </w:r>
      <w:r w:rsidR="00DB0483">
        <w:rPr>
          <w:b/>
          <w:bCs/>
        </w:rPr>
        <w:t xml:space="preserve"> </w:t>
      </w:r>
      <w:r>
        <w:rPr>
          <w:b/>
          <w:bCs/>
        </w:rPr>
        <w:t>ROKA</w:t>
      </w:r>
      <w:r w:rsidR="00DB0483">
        <w:rPr>
          <w:b/>
          <w:bCs/>
        </w:rPr>
        <w:t xml:space="preserve"> </w:t>
      </w:r>
      <w:r>
        <w:rPr>
          <w:b/>
          <w:bCs/>
        </w:rPr>
        <w:t>VAŽENjA</w:t>
      </w:r>
      <w:r w:rsidR="00DB0483">
        <w:rPr>
          <w:b/>
          <w:bCs/>
        </w:rPr>
        <w:t xml:space="preserve"> </w:t>
      </w:r>
      <w:r>
        <w:rPr>
          <w:b/>
          <w:bCs/>
        </w:rPr>
        <w:t>VIZ</w:t>
      </w:r>
      <w:r w:rsidR="00DB0483">
        <w:rPr>
          <w:b/>
          <w:bCs/>
        </w:rPr>
        <w:t>a</w:t>
      </w:r>
      <w:r w:rsidR="00DB0483" w:rsidRPr="001B21F3">
        <w:rPr>
          <w:bCs/>
        </w:rPr>
        <w:t>REFUSALTHE APPLICATION FOR EXTE</w:t>
      </w:r>
      <w:r w:rsidR="00DB0483">
        <w:rPr>
          <w:bCs/>
          <w:lang/>
        </w:rPr>
        <w:t>N</w:t>
      </w:r>
      <w:r w:rsidR="00DB0483" w:rsidRPr="001B21F3">
        <w:rPr>
          <w:bCs/>
        </w:rPr>
        <w:t>SION THE VALIDITY PERIOD OF A VISA</w:t>
      </w:r>
    </w:p>
    <w:p w:rsidR="00DB0483" w:rsidRPr="001B21F3" w:rsidRDefault="00DB0483" w:rsidP="00DB0483">
      <w:pPr>
        <w:autoSpaceDE w:val="0"/>
        <w:autoSpaceDN w:val="0"/>
        <w:adjustRightInd w:val="0"/>
        <w:ind w:firstLine="708"/>
        <w:jc w:val="both"/>
        <w:rPr>
          <w:rFonts w:eastAsia="PMingLiU"/>
          <w:lang w:val="en-GB" w:eastAsia="zh-TW" w:bidi="ne-NP"/>
        </w:rPr>
      </w:pPr>
    </w:p>
    <w:p w:rsidR="00DB0483" w:rsidRPr="001B21F3" w:rsidRDefault="00DB0483" w:rsidP="00DB0483">
      <w:pPr>
        <w:autoSpaceDE w:val="0"/>
        <w:autoSpaceDN w:val="0"/>
        <w:adjustRightInd w:val="0"/>
        <w:ind w:firstLine="708"/>
        <w:jc w:val="both"/>
        <w:rPr>
          <w:rFonts w:ascii="MinionPro-BoldCn" w:hAnsi="MinionPro-BoldCn" w:cs="MinionPro-BoldCn"/>
          <w:b/>
          <w:bCs/>
          <w:vertAlign w:val="superscript"/>
        </w:rPr>
      </w:pPr>
    </w:p>
    <w:p w:rsidR="00DB0483" w:rsidRPr="001B21F3" w:rsidRDefault="009876B2" w:rsidP="00DB0483">
      <w:pPr>
        <w:jc w:val="both"/>
        <w:rPr>
          <w:bCs/>
        </w:rPr>
      </w:pPr>
      <w:r>
        <w:rPr>
          <w:b/>
          <w:bCs/>
        </w:rPr>
        <w:t>Dana</w:t>
      </w:r>
      <w:r w:rsidR="00DB0483" w:rsidRPr="001B21F3">
        <w:rPr>
          <w:bCs/>
        </w:rPr>
        <w:t>(On)</w:t>
      </w:r>
      <w:r w:rsidR="00DB0483" w:rsidRPr="001B21F3">
        <w:rPr>
          <w:b/>
          <w:bCs/>
        </w:rPr>
        <w:t>_____________________,</w:t>
      </w:r>
      <w:r>
        <w:rPr>
          <w:b/>
          <w:bCs/>
        </w:rPr>
        <w:t>nadležniorgan</w:t>
      </w:r>
      <w:r w:rsidR="00DB0483" w:rsidRPr="001B21F3">
        <w:rPr>
          <w:bCs/>
        </w:rPr>
        <w:t>(</w:t>
      </w:r>
      <w:r w:rsidR="00DB0483" w:rsidRPr="001B21F3">
        <w:t>the competent authority</w:t>
      </w:r>
      <w:r w:rsidR="00DB0483" w:rsidRPr="001B21F3">
        <w:rPr>
          <w:bCs/>
        </w:rPr>
        <w:t xml:space="preserve">) </w:t>
      </w:r>
      <w:r w:rsidR="00DB0483" w:rsidRPr="001B21F3">
        <w:rPr>
          <w:b/>
          <w:bCs/>
        </w:rPr>
        <w:t xml:space="preserve">__________________________________  je </w:t>
      </w:r>
      <w:r>
        <w:rPr>
          <w:b/>
          <w:bCs/>
        </w:rPr>
        <w:t>nakonrazmatranja</w:t>
      </w:r>
      <w:r w:rsidR="00DB0483" w:rsidRPr="001B21F3">
        <w:t xml:space="preserve">(having conducted procedure) </w:t>
      </w:r>
      <w:r>
        <w:rPr>
          <w:b/>
          <w:bCs/>
        </w:rPr>
        <w:t>odbiozahtevzaproduženjerokavaženjavizestrancu</w:t>
      </w:r>
      <w:r w:rsidR="00DB0483" w:rsidRPr="001B21F3">
        <w:rPr>
          <w:b/>
          <w:bCs/>
        </w:rPr>
        <w:t xml:space="preserve"> (</w:t>
      </w:r>
      <w:r w:rsidR="00DB0483" w:rsidRPr="001B21F3">
        <w:t>refused the application for extension the validity period of a visa to the following foreigner</w:t>
      </w:r>
      <w:r w:rsidR="00DB0483" w:rsidRPr="001B21F3">
        <w:rPr>
          <w:bCs/>
        </w:rPr>
        <w:t>):</w:t>
      </w:r>
    </w:p>
    <w:p w:rsidR="00DB0483" w:rsidRPr="001B21F3" w:rsidRDefault="00DB0483" w:rsidP="00DB0483">
      <w:pPr>
        <w:autoSpaceDE w:val="0"/>
        <w:autoSpaceDN w:val="0"/>
        <w:adjustRightInd w:val="0"/>
        <w:jc w:val="both"/>
        <w:rPr>
          <w:rFonts w:ascii="MS Gothic" w:eastAsia="MS Gothic" w:hAnsi="MS Gothic" w:cs="MS Gothic"/>
          <w:b/>
          <w:bCs/>
        </w:rPr>
      </w:pPr>
    </w:p>
    <w:p w:rsidR="00DB0483" w:rsidRPr="001B21F3" w:rsidRDefault="009876B2" w:rsidP="00DB0483">
      <w:pPr>
        <w:autoSpaceDE w:val="0"/>
        <w:autoSpaceDN w:val="0"/>
        <w:adjustRightInd w:val="0"/>
        <w:jc w:val="both"/>
      </w:pPr>
      <w:r>
        <w:rPr>
          <w:b/>
          <w:bCs/>
        </w:rPr>
        <w:t>ime</w:t>
      </w:r>
      <w:r w:rsidR="00DB0483" w:rsidRPr="001B21F3">
        <w:rPr>
          <w:bCs/>
        </w:rPr>
        <w:t>(first name)</w:t>
      </w:r>
      <w:r w:rsidR="00DB0483" w:rsidRPr="001B21F3">
        <w:rPr>
          <w:b/>
          <w:bCs/>
        </w:rPr>
        <w:t xml:space="preserve">_______________________, </w:t>
      </w:r>
      <w:r>
        <w:rPr>
          <w:b/>
          <w:bCs/>
        </w:rPr>
        <w:t>prezime</w:t>
      </w:r>
      <w:r w:rsidR="00DB0483" w:rsidRPr="001B21F3">
        <w:rPr>
          <w:bCs/>
        </w:rPr>
        <w:t>(surname)</w:t>
      </w:r>
      <w:r w:rsidR="00DB0483" w:rsidRPr="001B21F3">
        <w:rPr>
          <w:b/>
          <w:bCs/>
        </w:rPr>
        <w:t xml:space="preserve"> _________________________________, </w:t>
      </w:r>
    </w:p>
    <w:p w:rsidR="00DB0483" w:rsidRPr="001B21F3" w:rsidRDefault="009876B2" w:rsidP="00DB0483">
      <w:pPr>
        <w:autoSpaceDE w:val="0"/>
        <w:autoSpaceDN w:val="0"/>
        <w:adjustRightInd w:val="0"/>
        <w:jc w:val="both"/>
        <w:rPr>
          <w:b/>
          <w:bCs/>
        </w:rPr>
      </w:pPr>
      <w:r>
        <w:rPr>
          <w:b/>
          <w:bCs/>
        </w:rPr>
        <w:t>datumrođenja</w:t>
      </w:r>
      <w:r w:rsidR="00DB0483" w:rsidRPr="001B21F3">
        <w:rPr>
          <w:rFonts w:ascii="MinionPro-Cn" w:hAnsi="MinionPro-Cn" w:cs="MinionPro-Cn"/>
        </w:rPr>
        <w:t>(</w:t>
      </w:r>
      <w:r w:rsidR="00DB0483" w:rsidRPr="001B21F3">
        <w:t xml:space="preserve">date of birth) </w:t>
      </w:r>
      <w:r w:rsidR="00DB0483" w:rsidRPr="001B21F3">
        <w:rPr>
          <w:b/>
          <w:bCs/>
        </w:rPr>
        <w:t xml:space="preserve">___________________________________________________, </w:t>
      </w:r>
      <w:r>
        <w:rPr>
          <w:b/>
          <w:bCs/>
        </w:rPr>
        <w:t>mestorođenja</w:t>
      </w:r>
      <w:r w:rsidR="00DB0483" w:rsidRPr="001B21F3">
        <w:t xml:space="preserve">(place of birth) </w:t>
      </w:r>
      <w:r w:rsidR="00DB0483" w:rsidRPr="001B21F3">
        <w:rPr>
          <w:rFonts w:ascii="MinionPro-BoldCn" w:hAnsi="MinionPro-BoldCn" w:cs="MinionPro-BoldCn"/>
          <w:b/>
          <w:bCs/>
        </w:rPr>
        <w:t xml:space="preserve">___________, </w:t>
      </w:r>
      <w:r>
        <w:rPr>
          <w:b/>
          <w:bCs/>
        </w:rPr>
        <w:t>pol</w:t>
      </w:r>
      <w:r w:rsidR="00DB0483" w:rsidRPr="001B21F3">
        <w:rPr>
          <w:b/>
          <w:bCs/>
        </w:rPr>
        <w:t xml:space="preserve"> </w:t>
      </w:r>
      <w:r>
        <w:rPr>
          <w:b/>
          <w:bCs/>
        </w:rPr>
        <w:t>M</w:t>
      </w:r>
      <w:r w:rsidR="00DB0483" w:rsidRPr="001B21F3">
        <w:rPr>
          <w:b/>
          <w:bCs/>
        </w:rPr>
        <w:t xml:space="preserve"> / </w:t>
      </w:r>
      <w:r>
        <w:rPr>
          <w:b/>
          <w:bCs/>
        </w:rPr>
        <w:t>Ž</w:t>
      </w:r>
      <w:r w:rsidR="00DB0483" w:rsidRPr="001B21F3">
        <w:rPr>
          <w:b/>
          <w:bCs/>
        </w:rPr>
        <w:t xml:space="preserve"> </w:t>
      </w:r>
      <w:r w:rsidR="00DB0483" w:rsidRPr="001B21F3">
        <w:t xml:space="preserve">(gender M/F), </w:t>
      </w:r>
      <w:r>
        <w:rPr>
          <w:b/>
          <w:bCs/>
        </w:rPr>
        <w:t>državljanstvo</w:t>
      </w:r>
      <w:r w:rsidR="00DB0483" w:rsidRPr="001B21F3">
        <w:t>(nationality) _______________</w:t>
      </w:r>
      <w:r w:rsidR="00DB0483" w:rsidRPr="001B21F3">
        <w:rPr>
          <w:b/>
          <w:bCs/>
        </w:rPr>
        <w:t xml:space="preserve">, </w:t>
      </w:r>
      <w:r>
        <w:rPr>
          <w:b/>
          <w:bCs/>
        </w:rPr>
        <w:t>vrstaputneisprave</w:t>
      </w:r>
      <w:r w:rsidR="00DB0483" w:rsidRPr="001B21F3">
        <w:t xml:space="preserve">(type of travel document) </w:t>
      </w:r>
      <w:r w:rsidR="00DB0483" w:rsidRPr="001B21F3">
        <w:rPr>
          <w:b/>
          <w:bCs/>
        </w:rPr>
        <w:t xml:space="preserve">_____________, </w:t>
      </w:r>
      <w:r>
        <w:rPr>
          <w:b/>
          <w:bCs/>
        </w:rPr>
        <w:t>broj</w:t>
      </w:r>
      <w:r w:rsidR="00DB0483" w:rsidRPr="001B21F3">
        <w:t xml:space="preserve">(document number) </w:t>
      </w:r>
      <w:r w:rsidR="00DB0483" w:rsidRPr="001B21F3">
        <w:rPr>
          <w:b/>
          <w:bCs/>
        </w:rPr>
        <w:t xml:space="preserve">_______________, </w:t>
      </w:r>
      <w:r>
        <w:rPr>
          <w:b/>
          <w:bCs/>
        </w:rPr>
        <w:t>izdata</w:t>
      </w:r>
      <w:r w:rsidR="00DB0483" w:rsidRPr="001B21F3">
        <w:rPr>
          <w:b/>
          <w:bCs/>
        </w:rPr>
        <w:t xml:space="preserve"> </w:t>
      </w:r>
      <w:r>
        <w:rPr>
          <w:b/>
          <w:bCs/>
        </w:rPr>
        <w:t>u</w:t>
      </w:r>
      <w:r w:rsidR="00DB0483" w:rsidRPr="001B21F3">
        <w:rPr>
          <w:b/>
          <w:bCs/>
        </w:rPr>
        <w:t xml:space="preserve"> </w:t>
      </w:r>
      <w:r w:rsidR="00DB0483" w:rsidRPr="001B21F3">
        <w:t xml:space="preserve">(place of issue) </w:t>
      </w:r>
      <w:r w:rsidR="00DB0483" w:rsidRPr="001B21F3">
        <w:rPr>
          <w:b/>
          <w:bCs/>
        </w:rPr>
        <w:t xml:space="preserve">_____________________ </w:t>
      </w:r>
      <w:r>
        <w:rPr>
          <w:b/>
          <w:bCs/>
        </w:rPr>
        <w:t>dana</w:t>
      </w:r>
      <w:r w:rsidR="00DB0483" w:rsidRPr="001B21F3">
        <w:t xml:space="preserve"> (date of issue)________________</w:t>
      </w:r>
      <w:r>
        <w:rPr>
          <w:b/>
        </w:rPr>
        <w:t>sarokomvaženjado</w:t>
      </w:r>
      <w:r w:rsidR="00DB0483" w:rsidRPr="001B21F3">
        <w:t xml:space="preserve">(date of expiry) </w:t>
      </w:r>
      <w:r w:rsidR="00DB0483" w:rsidRPr="001B21F3">
        <w:rPr>
          <w:b/>
          <w:bCs/>
        </w:rPr>
        <w:t>__________.</w:t>
      </w:r>
    </w:p>
    <w:p w:rsidR="00DB0483" w:rsidRPr="001B21F3" w:rsidRDefault="00DB0483" w:rsidP="00DB0483">
      <w:pPr>
        <w:autoSpaceDE w:val="0"/>
        <w:autoSpaceDN w:val="0"/>
        <w:adjustRightInd w:val="0"/>
        <w:jc w:val="both"/>
        <w:rPr>
          <w:rFonts w:cs="MinionPro-Cn"/>
          <w:vertAlign w:val="superscript"/>
        </w:rPr>
      </w:pPr>
    </w:p>
    <w:p w:rsidR="00DB0483" w:rsidRPr="001B21F3" w:rsidRDefault="00DB0483" w:rsidP="00DB0483">
      <w:pPr>
        <w:autoSpaceDE w:val="0"/>
        <w:autoSpaceDN w:val="0"/>
        <w:adjustRightInd w:val="0"/>
        <w:jc w:val="both"/>
        <w:rPr>
          <w:rFonts w:ascii="MinionPro-BoldCn" w:hAnsi="MinionPro-BoldCn" w:cs="MinionPro-BoldCn"/>
          <w:b/>
          <w:bCs/>
          <w:vertAlign w:val="superscript"/>
        </w:rPr>
      </w:pPr>
    </w:p>
    <w:p w:rsidR="00DB0483" w:rsidRPr="001B21F3" w:rsidRDefault="009876B2" w:rsidP="00DB0483">
      <w:pPr>
        <w:autoSpaceDE w:val="0"/>
        <w:autoSpaceDN w:val="0"/>
        <w:adjustRightInd w:val="0"/>
        <w:jc w:val="both"/>
        <w:rPr>
          <w:b/>
          <w:bCs/>
        </w:rPr>
      </w:pPr>
      <w:r>
        <w:rPr>
          <w:b/>
          <w:bCs/>
        </w:rPr>
        <w:t>Stranacjeobaveštendamujeodbijenzahtevzaproduženjerokavaženjavize</w:t>
      </w:r>
    </w:p>
    <w:p w:rsidR="00DB0483" w:rsidRPr="001B21F3" w:rsidRDefault="00DB0483" w:rsidP="00DB0483">
      <w:pPr>
        <w:autoSpaceDE w:val="0"/>
        <w:autoSpaceDN w:val="0"/>
        <w:adjustRightInd w:val="0"/>
        <w:jc w:val="both"/>
      </w:pPr>
      <w:r w:rsidRPr="001B21F3">
        <w:t>A foreigneris hereby informed that he/she is refused issuing the visa at the border crossing point</w:t>
      </w:r>
    </w:p>
    <w:p w:rsidR="00DB0483" w:rsidRPr="001B21F3" w:rsidRDefault="009876B2" w:rsidP="00DB0483">
      <w:pPr>
        <w:autoSpaceDE w:val="0"/>
        <w:autoSpaceDN w:val="0"/>
        <w:adjustRightInd w:val="0"/>
        <w:jc w:val="both"/>
        <w:rPr>
          <w:b/>
          <w:bCs/>
        </w:rPr>
      </w:pPr>
      <w:r>
        <w:rPr>
          <w:b/>
          <w:bCs/>
        </w:rPr>
        <w:t>izsledećihrazloga</w:t>
      </w:r>
      <w:r w:rsidR="00DB0483" w:rsidRPr="001B21F3">
        <w:rPr>
          <w:b/>
          <w:bCs/>
        </w:rPr>
        <w:t xml:space="preserve"> (</w:t>
      </w:r>
      <w:r>
        <w:rPr>
          <w:b/>
          <w:bCs/>
        </w:rPr>
        <w:t>zaokružitipotrebno</w:t>
      </w:r>
      <w:r w:rsidR="00DB0483" w:rsidRPr="001B21F3">
        <w:rPr>
          <w:b/>
          <w:bCs/>
        </w:rPr>
        <w:t>):</w:t>
      </w:r>
    </w:p>
    <w:p w:rsidR="00DB0483" w:rsidRPr="001B21F3" w:rsidRDefault="00DB0483" w:rsidP="00DB0483">
      <w:pPr>
        <w:autoSpaceDE w:val="0"/>
        <w:autoSpaceDN w:val="0"/>
        <w:adjustRightInd w:val="0"/>
        <w:jc w:val="both"/>
      </w:pPr>
      <w:r w:rsidRPr="001B21F3">
        <w:t>for the following reasons (circle applicable):</w:t>
      </w:r>
    </w:p>
    <w:p w:rsidR="00DB0483" w:rsidRPr="001B21F3" w:rsidRDefault="00DB0483" w:rsidP="00DB0483">
      <w:pPr>
        <w:autoSpaceDE w:val="0"/>
        <w:autoSpaceDN w:val="0"/>
        <w:adjustRightInd w:val="0"/>
        <w:jc w:val="both"/>
        <w:rPr>
          <w:rFonts w:ascii="MinionPro-BoldCn" w:hAnsi="MinionPro-BoldCn" w:cs="MinionPro-BoldCn"/>
          <w:b/>
          <w:bCs/>
          <w:vertAlign w:val="superscript"/>
        </w:rPr>
      </w:pPr>
    </w:p>
    <w:p w:rsidR="00DB0483" w:rsidRPr="001B21F3" w:rsidRDefault="00DB0483" w:rsidP="00DB0483">
      <w:pPr>
        <w:autoSpaceDE w:val="0"/>
        <w:autoSpaceDN w:val="0"/>
        <w:adjustRightInd w:val="0"/>
        <w:jc w:val="both"/>
        <w:rPr>
          <w:rFonts w:ascii="MS Gothic" w:eastAsia="MS Gothic" w:hAnsi="MS Gothic" w:cs="MS Gothic"/>
          <w:b/>
          <w:bCs/>
          <w:vertAlign w:val="superscript"/>
        </w:rPr>
      </w:pPr>
    </w:p>
    <w:p w:rsidR="00DB0483" w:rsidRPr="001B21F3" w:rsidRDefault="00DB0483" w:rsidP="00DB0483">
      <w:pPr>
        <w:autoSpaceDE w:val="0"/>
        <w:autoSpaceDN w:val="0"/>
        <w:adjustRightInd w:val="0"/>
        <w:jc w:val="both"/>
        <w:rPr>
          <w:bCs/>
        </w:rPr>
      </w:pPr>
      <w:r w:rsidRPr="001B21F3">
        <w:rPr>
          <w:b/>
          <w:bCs/>
        </w:rPr>
        <w:t xml:space="preserve">1) </w:t>
      </w:r>
      <w:r w:rsidR="009876B2">
        <w:rPr>
          <w:rFonts w:eastAsia="PMingLiU"/>
          <w:b/>
          <w:lang w:val="sr-Cyrl-CS" w:eastAsia="zh-TW" w:bidi="ne-NP"/>
        </w:rPr>
        <w:t>uzzahev</w:t>
      </w:r>
      <w:r w:rsidRPr="001B21F3">
        <w:rPr>
          <w:rFonts w:eastAsia="PMingLiU"/>
          <w:b/>
          <w:lang w:val="sr-Cyrl-CS" w:eastAsia="zh-TW" w:bidi="ne-NP"/>
        </w:rPr>
        <w:t xml:space="preserve"> </w:t>
      </w:r>
      <w:r w:rsidR="009876B2">
        <w:rPr>
          <w:rFonts w:eastAsia="PMingLiU"/>
          <w:b/>
          <w:lang w:val="sr-Cyrl-CS" w:eastAsia="zh-TW" w:bidi="ne-NP"/>
        </w:rPr>
        <w:t>za</w:t>
      </w:r>
      <w:r w:rsidRPr="001B21F3">
        <w:rPr>
          <w:rFonts w:eastAsia="PMingLiU"/>
          <w:b/>
          <w:lang w:val="sr-Cyrl-CS" w:eastAsia="zh-TW" w:bidi="ne-NP"/>
        </w:rPr>
        <w:t xml:space="preserve"> </w:t>
      </w:r>
      <w:r w:rsidR="009876B2">
        <w:rPr>
          <w:rFonts w:eastAsia="PMingLiU"/>
          <w:b/>
          <w:lang w:val="sr-Cyrl-CS" w:eastAsia="zh-TW" w:bidi="ne-NP"/>
        </w:rPr>
        <w:t>produženje</w:t>
      </w:r>
      <w:r w:rsidRPr="001B21F3">
        <w:rPr>
          <w:rFonts w:eastAsia="PMingLiU"/>
          <w:b/>
          <w:lang w:val="sr-Cyrl-CS" w:eastAsia="zh-TW" w:bidi="ne-NP"/>
        </w:rPr>
        <w:t xml:space="preserve"> </w:t>
      </w:r>
      <w:r w:rsidR="009876B2">
        <w:rPr>
          <w:rFonts w:eastAsia="PMingLiU"/>
          <w:b/>
          <w:lang w:val="sr-Cyrl-CS" w:eastAsia="zh-TW" w:bidi="ne-NP"/>
        </w:rPr>
        <w:t>vize</w:t>
      </w:r>
      <w:r w:rsidRPr="001B21F3">
        <w:rPr>
          <w:rFonts w:eastAsia="PMingLiU"/>
          <w:b/>
          <w:lang w:val="sr-Cyrl-CS" w:eastAsia="zh-TW" w:bidi="ne-NP"/>
        </w:rPr>
        <w:t xml:space="preserve"> </w:t>
      </w:r>
      <w:r w:rsidR="009876B2">
        <w:rPr>
          <w:rFonts w:eastAsia="PMingLiU"/>
          <w:b/>
          <w:lang w:val="sr-Cyrl-CS" w:eastAsia="zh-TW" w:bidi="ne-NP"/>
        </w:rPr>
        <w:t>nije</w:t>
      </w:r>
      <w:r w:rsidRPr="001B21F3">
        <w:rPr>
          <w:rFonts w:eastAsia="PMingLiU"/>
          <w:b/>
          <w:lang w:val="sr-Cyrl-CS" w:eastAsia="zh-TW" w:bidi="ne-NP"/>
        </w:rPr>
        <w:t xml:space="preserve"> </w:t>
      </w:r>
      <w:r w:rsidR="009876B2">
        <w:rPr>
          <w:rFonts w:eastAsia="PMingLiU"/>
          <w:b/>
          <w:lang w:val="sr-Cyrl-CS" w:eastAsia="zh-TW" w:bidi="ne-NP"/>
        </w:rPr>
        <w:t>priložena</w:t>
      </w:r>
      <w:r w:rsidRPr="001B21F3">
        <w:rPr>
          <w:rFonts w:eastAsia="PMingLiU"/>
          <w:b/>
          <w:lang w:val="sr-Cyrl-CS" w:eastAsia="zh-TW" w:bidi="ne-NP"/>
        </w:rPr>
        <w:t xml:space="preserve"> </w:t>
      </w:r>
      <w:r w:rsidR="009876B2">
        <w:rPr>
          <w:rFonts w:eastAsia="PMingLiU"/>
          <w:b/>
          <w:lang w:val="sr-Cyrl-CS" w:eastAsia="zh-TW" w:bidi="ne-NP"/>
        </w:rPr>
        <w:t>putna</w:t>
      </w:r>
      <w:r w:rsidRPr="001B21F3">
        <w:rPr>
          <w:rFonts w:eastAsia="PMingLiU"/>
          <w:b/>
          <w:lang w:val="sr-Cyrl-CS" w:eastAsia="zh-TW" w:bidi="ne-NP"/>
        </w:rPr>
        <w:t xml:space="preserve"> </w:t>
      </w:r>
      <w:r w:rsidR="009876B2">
        <w:rPr>
          <w:rFonts w:eastAsia="PMingLiU"/>
          <w:b/>
          <w:lang w:val="sr-Cyrl-CS" w:eastAsia="zh-TW" w:bidi="ne-NP"/>
        </w:rPr>
        <w:t>isprava</w:t>
      </w:r>
      <w:r w:rsidRPr="001B21F3">
        <w:rPr>
          <w:rFonts w:eastAsia="PMingLiU"/>
          <w:b/>
          <w:lang w:val="sr-Cyrl-CS" w:eastAsia="zh-TW" w:bidi="ne-NP"/>
        </w:rPr>
        <w:t xml:space="preserve"> </w:t>
      </w:r>
      <w:r w:rsidR="009876B2">
        <w:rPr>
          <w:rFonts w:eastAsia="PMingLiU"/>
          <w:b/>
          <w:lang w:val="sr-Cyrl-CS" w:eastAsia="zh-TW" w:bidi="ne-NP"/>
        </w:rPr>
        <w:t>u</w:t>
      </w:r>
      <w:r w:rsidRPr="001B21F3">
        <w:rPr>
          <w:rFonts w:eastAsia="PMingLiU"/>
          <w:b/>
          <w:lang w:val="sr-Cyrl-CS" w:eastAsia="zh-TW" w:bidi="ne-NP"/>
        </w:rPr>
        <w:t xml:space="preserve"> </w:t>
      </w:r>
      <w:r w:rsidR="009876B2">
        <w:rPr>
          <w:rFonts w:eastAsia="PMingLiU"/>
          <w:b/>
          <w:lang w:val="sr-Cyrl-CS" w:eastAsia="zh-TW" w:bidi="ne-NP"/>
        </w:rPr>
        <w:t>skladu</w:t>
      </w:r>
      <w:r w:rsidRPr="001B21F3">
        <w:rPr>
          <w:rFonts w:eastAsia="PMingLiU"/>
          <w:b/>
          <w:lang w:val="sr-Cyrl-CS" w:eastAsia="zh-TW" w:bidi="ne-NP"/>
        </w:rPr>
        <w:t xml:space="preserve"> </w:t>
      </w:r>
      <w:r w:rsidR="009876B2">
        <w:rPr>
          <w:rFonts w:eastAsia="PMingLiU"/>
          <w:b/>
          <w:lang w:val="sr-Cyrl-CS" w:eastAsia="zh-TW" w:bidi="ne-NP"/>
        </w:rPr>
        <w:t>sa</w:t>
      </w:r>
      <w:r w:rsidRPr="001B21F3">
        <w:rPr>
          <w:rFonts w:eastAsia="PMingLiU"/>
          <w:b/>
          <w:lang w:val="sr-Cyrl-CS" w:eastAsia="zh-TW" w:bidi="ne-NP"/>
        </w:rPr>
        <w:t xml:space="preserve"> </w:t>
      </w:r>
      <w:r w:rsidR="009876B2">
        <w:rPr>
          <w:rFonts w:eastAsia="PMingLiU"/>
          <w:b/>
          <w:lang w:val="sr-Cyrl-CS" w:eastAsia="zh-TW" w:bidi="ne-NP"/>
        </w:rPr>
        <w:t>članom</w:t>
      </w:r>
      <w:r w:rsidRPr="001B21F3">
        <w:rPr>
          <w:rFonts w:eastAsia="PMingLiU"/>
          <w:b/>
          <w:lang w:val="sr-Cyrl-CS" w:eastAsia="zh-TW" w:bidi="ne-NP"/>
        </w:rPr>
        <w:t xml:space="preserve"> 24. </w:t>
      </w:r>
      <w:r w:rsidR="009876B2">
        <w:rPr>
          <w:rFonts w:eastAsia="PMingLiU"/>
          <w:b/>
          <w:lang w:val="sr-Cyrl-CS" w:eastAsia="zh-TW" w:bidi="ne-NP"/>
        </w:rPr>
        <w:t>Zakona</w:t>
      </w:r>
      <w:r w:rsidRPr="001B21F3">
        <w:rPr>
          <w:rFonts w:eastAsia="PMingLiU"/>
          <w:b/>
          <w:lang w:val="sr-Cyrl-CS" w:eastAsia="zh-TW" w:bidi="ne-NP"/>
        </w:rPr>
        <w:t xml:space="preserve"> </w:t>
      </w:r>
      <w:r w:rsidR="009876B2">
        <w:rPr>
          <w:rFonts w:eastAsia="PMingLiU"/>
          <w:b/>
          <w:lang w:val="sr-Cyrl-CS" w:eastAsia="zh-TW" w:bidi="ne-NP"/>
        </w:rPr>
        <w:t>o</w:t>
      </w:r>
      <w:r w:rsidRPr="001B21F3">
        <w:rPr>
          <w:rFonts w:eastAsia="PMingLiU"/>
          <w:b/>
          <w:lang w:val="sr-Cyrl-CS" w:eastAsia="zh-TW" w:bidi="ne-NP"/>
        </w:rPr>
        <w:t xml:space="preserve"> </w:t>
      </w:r>
      <w:r w:rsidR="009876B2">
        <w:rPr>
          <w:rFonts w:eastAsia="PMingLiU"/>
          <w:b/>
          <w:lang w:val="sr-Cyrl-CS" w:eastAsia="zh-TW" w:bidi="ne-NP"/>
        </w:rPr>
        <w:t>strancima</w:t>
      </w:r>
      <w:r w:rsidRPr="001B21F3">
        <w:rPr>
          <w:rFonts w:eastAsia="PMingLiU"/>
          <w:b/>
          <w:lang w:val="sr-Cyrl-CS" w:eastAsia="zh-TW" w:bidi="ne-NP"/>
        </w:rPr>
        <w:t xml:space="preserve"> </w:t>
      </w:r>
      <w:r w:rsidRPr="001B21F3">
        <w:rPr>
          <w:b/>
          <w:bCs/>
        </w:rPr>
        <w:t>(</w:t>
      </w:r>
      <w:r w:rsidR="009876B2">
        <w:rPr>
          <w:bCs/>
        </w:rPr>
        <w:t>član</w:t>
      </w:r>
      <w:r w:rsidRPr="001B21F3">
        <w:rPr>
          <w:bCs/>
        </w:rPr>
        <w:t xml:space="preserve"> 36. </w:t>
      </w:r>
      <w:r w:rsidR="009876B2">
        <w:rPr>
          <w:bCs/>
        </w:rPr>
        <w:t>stav</w:t>
      </w:r>
      <w:r w:rsidRPr="001B21F3">
        <w:rPr>
          <w:bCs/>
        </w:rPr>
        <w:t xml:space="preserve"> (1) </w:t>
      </w:r>
      <w:r w:rsidR="009876B2">
        <w:rPr>
          <w:bCs/>
        </w:rPr>
        <w:t>tačka</w:t>
      </w:r>
      <w:r w:rsidRPr="001B21F3">
        <w:rPr>
          <w:bCs/>
        </w:rPr>
        <w:t xml:space="preserve"> 1) </w:t>
      </w:r>
      <w:r w:rsidR="009876B2">
        <w:rPr>
          <w:bCs/>
        </w:rPr>
        <w:t>Zakona</w:t>
      </w:r>
      <w:r w:rsidRPr="001B21F3">
        <w:rPr>
          <w:bCs/>
        </w:rPr>
        <w:t xml:space="preserve"> </w:t>
      </w:r>
      <w:r w:rsidR="009876B2">
        <w:rPr>
          <w:bCs/>
        </w:rPr>
        <w:t>o</w:t>
      </w:r>
      <w:r w:rsidRPr="001B21F3">
        <w:rPr>
          <w:bCs/>
        </w:rPr>
        <w:t xml:space="preserve"> </w:t>
      </w:r>
      <w:r w:rsidR="009876B2">
        <w:rPr>
          <w:bCs/>
        </w:rPr>
        <w:t>strancima</w:t>
      </w:r>
      <w:r w:rsidRPr="001B21F3">
        <w:rPr>
          <w:bCs/>
        </w:rPr>
        <w:t>);</w:t>
      </w:r>
    </w:p>
    <w:p w:rsidR="00DB0483" w:rsidRPr="001B21F3" w:rsidRDefault="00DB0483" w:rsidP="00DB0483">
      <w:pPr>
        <w:autoSpaceDE w:val="0"/>
        <w:autoSpaceDN w:val="0"/>
        <w:adjustRightInd w:val="0"/>
        <w:ind w:left="708"/>
        <w:jc w:val="both"/>
      </w:pPr>
      <w:r w:rsidRPr="001B21F3">
        <w:t>with the application for extension the validity period of a visa, he/she has no attached travel document in accordance with Article 24. of the Law on foreigners(Pursuant to Article 36. Paragraph (1) Subparagraph 1) of the Law on foreigners);</w:t>
      </w:r>
    </w:p>
    <w:p w:rsidR="00DB0483" w:rsidRPr="001B21F3" w:rsidRDefault="00DB0483" w:rsidP="00DB0483">
      <w:pPr>
        <w:autoSpaceDE w:val="0"/>
        <w:autoSpaceDN w:val="0"/>
        <w:adjustRightInd w:val="0"/>
        <w:jc w:val="both"/>
        <w:rPr>
          <w:bCs/>
        </w:rPr>
      </w:pPr>
      <w:r w:rsidRPr="001B21F3">
        <w:rPr>
          <w:b/>
          <w:bCs/>
        </w:rPr>
        <w:t xml:space="preserve">2) </w:t>
      </w:r>
      <w:r w:rsidR="009876B2">
        <w:rPr>
          <w:b/>
          <w:bCs/>
        </w:rPr>
        <w:t>stranacpredstavljaneprihvatljivb</w:t>
      </w:r>
      <w:r w:rsidRPr="001B21F3">
        <w:rPr>
          <w:b/>
          <w:bCs/>
          <w:lang w:val="sr-Latn-CS"/>
        </w:rPr>
        <w:t>e</w:t>
      </w:r>
      <w:r w:rsidR="009876B2">
        <w:rPr>
          <w:b/>
          <w:bCs/>
          <w:lang w:val="sr-Latn-CS"/>
        </w:rPr>
        <w:t>zbednosni</w:t>
      </w:r>
      <w:r w:rsidRPr="001B21F3">
        <w:rPr>
          <w:b/>
          <w:bCs/>
          <w:lang w:val="sr-Latn-CS"/>
        </w:rPr>
        <w:t xml:space="preserve"> </w:t>
      </w:r>
      <w:r w:rsidR="009876B2">
        <w:rPr>
          <w:b/>
          <w:bCs/>
          <w:lang w:val="sr-Latn-CS"/>
        </w:rPr>
        <w:t>rizik</w:t>
      </w:r>
      <w:r w:rsidR="009876B2">
        <w:rPr>
          <w:b/>
          <w:bCs/>
        </w:rPr>
        <w:t>zazaštitubezbednostiRepublikeSrbije</w:t>
      </w:r>
      <w:r w:rsidRPr="001B21F3">
        <w:rPr>
          <w:b/>
          <w:bCs/>
        </w:rPr>
        <w:t xml:space="preserve"> </w:t>
      </w:r>
      <w:r w:rsidR="009876B2">
        <w:rPr>
          <w:b/>
          <w:bCs/>
        </w:rPr>
        <w:t>i</w:t>
      </w:r>
      <w:r w:rsidRPr="001B21F3">
        <w:rPr>
          <w:b/>
          <w:bCs/>
        </w:rPr>
        <w:t xml:space="preserve"> </w:t>
      </w:r>
      <w:r w:rsidR="009876B2">
        <w:rPr>
          <w:b/>
          <w:bCs/>
        </w:rPr>
        <w:t>njenihgrađana</w:t>
      </w:r>
      <w:r w:rsidRPr="001B21F3">
        <w:rPr>
          <w:b/>
          <w:bCs/>
        </w:rPr>
        <w:t>(</w:t>
      </w:r>
      <w:r w:rsidR="009876B2">
        <w:rPr>
          <w:bCs/>
        </w:rPr>
        <w:t>član</w:t>
      </w:r>
      <w:r w:rsidRPr="001B21F3">
        <w:rPr>
          <w:bCs/>
        </w:rPr>
        <w:t xml:space="preserve"> 36. </w:t>
      </w:r>
      <w:r w:rsidR="009876B2">
        <w:rPr>
          <w:bCs/>
        </w:rPr>
        <w:t>stav</w:t>
      </w:r>
      <w:r w:rsidRPr="001B21F3">
        <w:rPr>
          <w:bCs/>
        </w:rPr>
        <w:t xml:space="preserve"> (1) </w:t>
      </w:r>
      <w:r w:rsidR="009876B2">
        <w:rPr>
          <w:bCs/>
          <w:lang w:val="sr-Cyrl-CS"/>
        </w:rPr>
        <w:t>t</w:t>
      </w:r>
      <w:r w:rsidR="009876B2">
        <w:rPr>
          <w:bCs/>
        </w:rPr>
        <w:t>ačka</w:t>
      </w:r>
      <w:r w:rsidRPr="001B21F3">
        <w:rPr>
          <w:bCs/>
        </w:rPr>
        <w:t xml:space="preserve"> 6) </w:t>
      </w:r>
      <w:r w:rsidR="009876B2">
        <w:rPr>
          <w:bCs/>
        </w:rPr>
        <w:t>Zakona</w:t>
      </w:r>
      <w:r w:rsidRPr="001B21F3">
        <w:rPr>
          <w:bCs/>
        </w:rPr>
        <w:t xml:space="preserve"> </w:t>
      </w:r>
      <w:r w:rsidR="009876B2">
        <w:rPr>
          <w:bCs/>
        </w:rPr>
        <w:t>o</w:t>
      </w:r>
      <w:r w:rsidRPr="001B21F3">
        <w:rPr>
          <w:bCs/>
        </w:rPr>
        <w:t xml:space="preserve"> </w:t>
      </w:r>
      <w:r w:rsidR="009876B2">
        <w:rPr>
          <w:bCs/>
        </w:rPr>
        <w:t>strancima</w:t>
      </w:r>
      <w:r w:rsidRPr="001B21F3">
        <w:rPr>
          <w:bCs/>
        </w:rPr>
        <w:t>);</w:t>
      </w:r>
    </w:p>
    <w:p w:rsidR="00DB0483" w:rsidRPr="001B21F3" w:rsidRDefault="00DB0483" w:rsidP="00DB0483">
      <w:pPr>
        <w:autoSpaceDE w:val="0"/>
        <w:autoSpaceDN w:val="0"/>
        <w:adjustRightInd w:val="0"/>
        <w:ind w:left="708"/>
        <w:jc w:val="both"/>
      </w:pPr>
      <w:r w:rsidRPr="001B21F3">
        <w:rPr>
          <w:rFonts w:eastAsia="PMingLiU"/>
          <w:lang w:val="en-GB" w:eastAsia="zh-TW" w:bidi="ne-NP"/>
        </w:rPr>
        <w:t xml:space="preserve">the foreigner represents an unacceptable security risk for the protection of the security of the Republic of Serbia and its citizens </w:t>
      </w:r>
      <w:r w:rsidRPr="001B21F3">
        <w:t>(Pursuant to Article 36. Paragraph (1) Subparagraph 6) of the Law on foreigners</w:t>
      </w:r>
      <w:r>
        <w:t>);</w:t>
      </w:r>
    </w:p>
    <w:p w:rsidR="00DB0483" w:rsidRPr="001B21F3" w:rsidRDefault="00DB0483" w:rsidP="00DB0483">
      <w:pPr>
        <w:autoSpaceDE w:val="0"/>
        <w:autoSpaceDN w:val="0"/>
        <w:adjustRightInd w:val="0"/>
        <w:jc w:val="both"/>
        <w:rPr>
          <w:b/>
          <w:bCs/>
        </w:rPr>
      </w:pPr>
      <w:r w:rsidRPr="001B21F3">
        <w:rPr>
          <w:b/>
          <w:bCs/>
        </w:rPr>
        <w:t xml:space="preserve">3) </w:t>
      </w:r>
      <w:r w:rsidR="009876B2">
        <w:rPr>
          <w:b/>
          <w:bCs/>
        </w:rPr>
        <w:t>stranacjepodneozahtevzaproduženjerokavaženjavize</w:t>
      </w:r>
      <w:r w:rsidRPr="001B21F3">
        <w:rPr>
          <w:b/>
          <w:bCs/>
        </w:rPr>
        <w:t xml:space="preserve">, </w:t>
      </w:r>
      <w:r w:rsidR="009876B2">
        <w:rPr>
          <w:b/>
          <w:bCs/>
        </w:rPr>
        <w:t>a</w:t>
      </w:r>
      <w:r w:rsidRPr="001B21F3">
        <w:rPr>
          <w:b/>
          <w:bCs/>
        </w:rPr>
        <w:t xml:space="preserve"> </w:t>
      </w:r>
      <w:r w:rsidR="009876B2">
        <w:rPr>
          <w:b/>
          <w:bCs/>
        </w:rPr>
        <w:t>tokomposlednjih</w:t>
      </w:r>
      <w:r w:rsidRPr="001B21F3">
        <w:rPr>
          <w:b/>
          <w:bCs/>
        </w:rPr>
        <w:t xml:space="preserve"> 180 </w:t>
      </w:r>
      <w:r w:rsidR="009876B2">
        <w:rPr>
          <w:b/>
          <w:bCs/>
        </w:rPr>
        <w:t>danajeboravio</w:t>
      </w:r>
      <w:r w:rsidRPr="001B21F3">
        <w:rPr>
          <w:b/>
          <w:bCs/>
        </w:rPr>
        <w:t xml:space="preserve"> 90 </w:t>
      </w:r>
      <w:r w:rsidR="009876B2">
        <w:rPr>
          <w:b/>
          <w:bCs/>
        </w:rPr>
        <w:t>dana</w:t>
      </w:r>
      <w:r w:rsidRPr="001B21F3">
        <w:rPr>
          <w:bCs/>
        </w:rPr>
        <w:t>(</w:t>
      </w:r>
      <w:r w:rsidR="009876B2">
        <w:rPr>
          <w:bCs/>
        </w:rPr>
        <w:t>član</w:t>
      </w:r>
      <w:r w:rsidRPr="001B21F3">
        <w:rPr>
          <w:bCs/>
        </w:rPr>
        <w:t xml:space="preserve"> 36. </w:t>
      </w:r>
      <w:r w:rsidR="009876B2">
        <w:rPr>
          <w:bCs/>
        </w:rPr>
        <w:t>stav</w:t>
      </w:r>
      <w:r w:rsidRPr="001B21F3">
        <w:rPr>
          <w:bCs/>
        </w:rPr>
        <w:t xml:space="preserve"> (1) </w:t>
      </w:r>
      <w:r w:rsidR="009876B2">
        <w:rPr>
          <w:bCs/>
        </w:rPr>
        <w:t>tačka</w:t>
      </w:r>
      <w:r w:rsidRPr="001B21F3">
        <w:rPr>
          <w:bCs/>
        </w:rPr>
        <w:t xml:space="preserve"> 7) </w:t>
      </w:r>
      <w:r w:rsidR="009876B2">
        <w:rPr>
          <w:bCs/>
        </w:rPr>
        <w:t>Zakona</w:t>
      </w:r>
      <w:r w:rsidRPr="001B21F3">
        <w:rPr>
          <w:bCs/>
        </w:rPr>
        <w:t xml:space="preserve"> </w:t>
      </w:r>
      <w:r w:rsidR="009876B2">
        <w:rPr>
          <w:bCs/>
        </w:rPr>
        <w:t>o</w:t>
      </w:r>
      <w:r w:rsidRPr="001B21F3">
        <w:rPr>
          <w:bCs/>
        </w:rPr>
        <w:t xml:space="preserve"> </w:t>
      </w:r>
      <w:r w:rsidR="009876B2">
        <w:rPr>
          <w:bCs/>
        </w:rPr>
        <w:t>strancima</w:t>
      </w:r>
      <w:r w:rsidRPr="001B21F3">
        <w:rPr>
          <w:bCs/>
        </w:rPr>
        <w:t>)</w:t>
      </w:r>
      <w:r>
        <w:rPr>
          <w:b/>
          <w:bCs/>
        </w:rPr>
        <w:t>;</w:t>
      </w:r>
    </w:p>
    <w:p w:rsidR="00DB0483" w:rsidRPr="001B21F3" w:rsidRDefault="00DB0483" w:rsidP="00DB0483">
      <w:pPr>
        <w:autoSpaceDE w:val="0"/>
        <w:autoSpaceDN w:val="0"/>
        <w:adjustRightInd w:val="0"/>
        <w:ind w:left="708"/>
        <w:jc w:val="both"/>
      </w:pPr>
      <w:r w:rsidRPr="001B21F3">
        <w:rPr>
          <w:rFonts w:eastAsia="PMingLiU"/>
          <w:lang w:eastAsia="zh-TW" w:bidi="ne-NP"/>
        </w:rPr>
        <w:t xml:space="preserve">has already stayed 90 days over the last 180 days in the Republic of Serbia, and has applied for </w:t>
      </w:r>
      <w:r w:rsidRPr="001B21F3">
        <w:t>extension the validity period of a visa</w:t>
      </w:r>
      <w:r w:rsidRPr="001B21F3">
        <w:rPr>
          <w:rFonts w:eastAsia="PMingLiU"/>
          <w:lang w:eastAsia="zh-TW" w:bidi="ne-NP"/>
        </w:rPr>
        <w:t>;</w:t>
      </w:r>
      <w:r w:rsidRPr="001B21F3">
        <w:t xml:space="preserve"> (Pursuant to Article 36. Paragraph (1) Subparagraph 7) of the Law on foreigners</w:t>
      </w:r>
      <w:r>
        <w:t>);</w:t>
      </w:r>
    </w:p>
    <w:p w:rsidR="00DB0483" w:rsidRPr="001B21F3" w:rsidRDefault="00DB0483" w:rsidP="00DB0483">
      <w:pPr>
        <w:autoSpaceDE w:val="0"/>
        <w:autoSpaceDN w:val="0"/>
        <w:adjustRightInd w:val="0"/>
        <w:jc w:val="both"/>
        <w:rPr>
          <w:bCs/>
        </w:rPr>
      </w:pPr>
      <w:r w:rsidRPr="001B21F3">
        <w:rPr>
          <w:b/>
          <w:bCs/>
        </w:rPr>
        <w:t xml:space="preserve">4) </w:t>
      </w:r>
      <w:r w:rsidR="009876B2">
        <w:rPr>
          <w:b/>
          <w:bCs/>
        </w:rPr>
        <w:t>jeutvrđenoda</w:t>
      </w:r>
      <w:r w:rsidRPr="001B21F3">
        <w:rPr>
          <w:b/>
          <w:bCs/>
        </w:rPr>
        <w:t xml:space="preserve"> </w:t>
      </w:r>
      <w:r w:rsidR="009876B2">
        <w:rPr>
          <w:b/>
          <w:bCs/>
        </w:rPr>
        <w:t>u</w:t>
      </w:r>
      <w:r w:rsidRPr="001B21F3">
        <w:rPr>
          <w:b/>
          <w:bCs/>
        </w:rPr>
        <w:t xml:space="preserve"> </w:t>
      </w:r>
      <w:r w:rsidR="009876B2">
        <w:rPr>
          <w:b/>
          <w:bCs/>
        </w:rPr>
        <w:t>vezisaulaskom</w:t>
      </w:r>
      <w:r w:rsidRPr="001B21F3">
        <w:rPr>
          <w:b/>
          <w:bCs/>
        </w:rPr>
        <w:t xml:space="preserve"> </w:t>
      </w:r>
      <w:r w:rsidR="009876B2">
        <w:rPr>
          <w:b/>
          <w:bCs/>
        </w:rPr>
        <w:t>i</w:t>
      </w:r>
      <w:r w:rsidRPr="001B21F3">
        <w:rPr>
          <w:b/>
          <w:bCs/>
        </w:rPr>
        <w:t xml:space="preserve"> </w:t>
      </w:r>
      <w:r w:rsidR="009876B2">
        <w:rPr>
          <w:b/>
          <w:bCs/>
        </w:rPr>
        <w:t>boravkomstrancanateritorijiRepublikeSrbijepostojinegativnaprocenabezbednosnogrizika</w:t>
      </w:r>
      <w:r w:rsidRPr="001B21F3">
        <w:rPr>
          <w:b/>
          <w:bCs/>
        </w:rPr>
        <w:t xml:space="preserve"> (</w:t>
      </w:r>
      <w:r w:rsidR="009876B2">
        <w:rPr>
          <w:bCs/>
        </w:rPr>
        <w:t>član</w:t>
      </w:r>
      <w:r w:rsidRPr="001B21F3">
        <w:rPr>
          <w:bCs/>
        </w:rPr>
        <w:t xml:space="preserve"> 36. </w:t>
      </w:r>
      <w:r w:rsidR="009876B2">
        <w:rPr>
          <w:bCs/>
        </w:rPr>
        <w:t>stav</w:t>
      </w:r>
      <w:r w:rsidRPr="001B21F3">
        <w:rPr>
          <w:bCs/>
        </w:rPr>
        <w:t xml:space="preserve"> (1) </w:t>
      </w:r>
      <w:r w:rsidR="009876B2">
        <w:rPr>
          <w:bCs/>
        </w:rPr>
        <w:t>tačka</w:t>
      </w:r>
      <w:r w:rsidRPr="001B21F3">
        <w:rPr>
          <w:bCs/>
        </w:rPr>
        <w:t xml:space="preserve"> 9) </w:t>
      </w:r>
      <w:r w:rsidR="009876B2">
        <w:rPr>
          <w:bCs/>
        </w:rPr>
        <w:t>Zakona</w:t>
      </w:r>
      <w:r w:rsidRPr="001B21F3">
        <w:rPr>
          <w:bCs/>
        </w:rPr>
        <w:t xml:space="preserve"> </w:t>
      </w:r>
      <w:r w:rsidR="009876B2">
        <w:rPr>
          <w:bCs/>
        </w:rPr>
        <w:t>o</w:t>
      </w:r>
      <w:r w:rsidRPr="001B21F3">
        <w:rPr>
          <w:bCs/>
        </w:rPr>
        <w:t xml:space="preserve"> </w:t>
      </w:r>
      <w:r w:rsidR="009876B2">
        <w:rPr>
          <w:bCs/>
        </w:rPr>
        <w:t>strancima</w:t>
      </w:r>
      <w:r w:rsidRPr="001B21F3">
        <w:rPr>
          <w:bCs/>
        </w:rPr>
        <w:t>);</w:t>
      </w:r>
    </w:p>
    <w:p w:rsidR="00DB0483" w:rsidRPr="001B21F3" w:rsidRDefault="00DB0483" w:rsidP="00DB0483">
      <w:pPr>
        <w:autoSpaceDE w:val="0"/>
        <w:autoSpaceDN w:val="0"/>
        <w:adjustRightInd w:val="0"/>
        <w:ind w:left="708"/>
        <w:jc w:val="both"/>
      </w:pPr>
      <w:r w:rsidRPr="001B21F3">
        <w:rPr>
          <w:lang w:val="en-GB"/>
        </w:rPr>
        <w:t>security checks risk assessment regarding entry and stay of the foreigner on the territory of the Republic of Serbia found to be negative</w:t>
      </w:r>
      <w:r w:rsidRPr="001B21F3">
        <w:t xml:space="preserve"> (Pursuant to Article 36. Paragraph (1) Subparagraph 8) of the Law on foreigners);</w:t>
      </w:r>
    </w:p>
    <w:p w:rsidR="00DB0483" w:rsidRPr="001B21F3" w:rsidRDefault="00DB0483" w:rsidP="00DB0483">
      <w:pPr>
        <w:autoSpaceDE w:val="0"/>
        <w:autoSpaceDN w:val="0"/>
        <w:adjustRightInd w:val="0"/>
        <w:jc w:val="both"/>
      </w:pPr>
      <w:r w:rsidRPr="001B21F3">
        <w:rPr>
          <w:b/>
        </w:rPr>
        <w:t xml:space="preserve">5) </w:t>
      </w:r>
      <w:r w:rsidR="009876B2">
        <w:rPr>
          <w:b/>
        </w:rPr>
        <w:t>postojiopravdanasumnjadaboravaknećekoristiti</w:t>
      </w:r>
      <w:r w:rsidRPr="001B21F3">
        <w:rPr>
          <w:b/>
        </w:rPr>
        <w:t xml:space="preserve"> </w:t>
      </w:r>
      <w:r w:rsidR="009876B2">
        <w:rPr>
          <w:b/>
        </w:rPr>
        <w:t>u</w:t>
      </w:r>
      <w:r w:rsidRPr="001B21F3">
        <w:rPr>
          <w:b/>
        </w:rPr>
        <w:t xml:space="preserve"> </w:t>
      </w:r>
      <w:r w:rsidR="009876B2">
        <w:rPr>
          <w:b/>
        </w:rPr>
        <w:t>nameravanusvrhu</w:t>
      </w:r>
      <w:r w:rsidRPr="001B21F3">
        <w:t xml:space="preserve"> (</w:t>
      </w:r>
      <w:r w:rsidR="009876B2">
        <w:t>član</w:t>
      </w:r>
      <w:r w:rsidRPr="001B21F3">
        <w:t xml:space="preserve"> 36. </w:t>
      </w:r>
      <w:r w:rsidR="009876B2">
        <w:t>stav</w:t>
      </w:r>
      <w:r w:rsidRPr="001B21F3">
        <w:t xml:space="preserve"> (</w:t>
      </w:r>
      <w:r>
        <w:t xml:space="preserve">1) </w:t>
      </w:r>
      <w:r w:rsidR="009876B2">
        <w:t>tačka</w:t>
      </w:r>
      <w:r>
        <w:t xml:space="preserve"> 9) </w:t>
      </w:r>
      <w:r w:rsidR="009876B2">
        <w:t>Zakona</w:t>
      </w:r>
      <w:r>
        <w:t xml:space="preserve"> </w:t>
      </w:r>
      <w:r w:rsidR="009876B2">
        <w:t>o</w:t>
      </w:r>
      <w:r>
        <w:t xml:space="preserve"> </w:t>
      </w:r>
      <w:r w:rsidR="009876B2">
        <w:t>strancima</w:t>
      </w:r>
      <w:r>
        <w:t>);</w:t>
      </w:r>
    </w:p>
    <w:p w:rsidR="00DB0483" w:rsidRPr="001B21F3" w:rsidRDefault="00DB0483" w:rsidP="00DB0483">
      <w:pPr>
        <w:autoSpaceDE w:val="0"/>
        <w:autoSpaceDN w:val="0"/>
        <w:adjustRightInd w:val="0"/>
        <w:ind w:left="708"/>
        <w:jc w:val="both"/>
      </w:pPr>
      <w:r w:rsidRPr="001B21F3">
        <w:rPr>
          <w:rFonts w:eastAsia="PMingLiU"/>
          <w:lang w:val="en-GB" w:eastAsia="zh-TW" w:bidi="ne-NP"/>
        </w:rPr>
        <w:t xml:space="preserve">there are valid reasons to believe that the stay will not be used for intended purpose </w:t>
      </w:r>
      <w:r w:rsidRPr="001B21F3">
        <w:rPr>
          <w:lang w:val="en-GB"/>
        </w:rPr>
        <w:t>(</w:t>
      </w:r>
      <w:r w:rsidRPr="001B21F3">
        <w:t xml:space="preserve">Pursuant to </w:t>
      </w:r>
      <w:r w:rsidRPr="001B21F3">
        <w:rPr>
          <w:lang w:val="en-GB"/>
        </w:rPr>
        <w:t xml:space="preserve">Article </w:t>
      </w:r>
      <w:r w:rsidRPr="001B21F3">
        <w:t xml:space="preserve">36. </w:t>
      </w:r>
      <w:r w:rsidRPr="001B21F3">
        <w:rPr>
          <w:lang w:val="en-GB"/>
        </w:rPr>
        <w:t xml:space="preserve">Paragraph </w:t>
      </w:r>
      <w:r w:rsidRPr="001B21F3">
        <w:t>(</w:t>
      </w:r>
      <w:r w:rsidRPr="001B21F3">
        <w:rPr>
          <w:lang w:val="en-GB"/>
        </w:rPr>
        <w:t>1</w:t>
      </w:r>
      <w:r w:rsidRPr="001B21F3">
        <w:t>)</w:t>
      </w:r>
      <w:r w:rsidRPr="001B21F3">
        <w:rPr>
          <w:lang w:val="en-GB"/>
        </w:rPr>
        <w:t xml:space="preserve"> Subparagraph</w:t>
      </w:r>
      <w:r w:rsidRPr="001B21F3">
        <w:t xml:space="preserve"> 9) of </w:t>
      </w:r>
      <w:r w:rsidRPr="001B21F3">
        <w:rPr>
          <w:lang w:val="en-GB"/>
        </w:rPr>
        <w:t xml:space="preserve">the </w:t>
      </w:r>
      <w:r w:rsidRPr="001B21F3">
        <w:t>Law on foreigners</w:t>
      </w:r>
      <w:r>
        <w:rPr>
          <w:lang w:val="en-GB"/>
        </w:rPr>
        <w:t>);</w:t>
      </w:r>
    </w:p>
    <w:p w:rsidR="00DB0483" w:rsidRPr="001B21F3" w:rsidRDefault="00DB0483" w:rsidP="00DB0483">
      <w:pPr>
        <w:autoSpaceDE w:val="0"/>
        <w:autoSpaceDN w:val="0"/>
        <w:adjustRightInd w:val="0"/>
        <w:jc w:val="both"/>
        <w:rPr>
          <w:b/>
          <w:lang w:val="sr-Latn-CS"/>
        </w:rPr>
      </w:pPr>
      <w:r w:rsidRPr="001B21F3">
        <w:rPr>
          <w:b/>
        </w:rPr>
        <w:t xml:space="preserve">6) </w:t>
      </w:r>
      <w:r w:rsidR="009876B2">
        <w:rPr>
          <w:b/>
        </w:rPr>
        <w:t>stranacjepriložiofalsifikovanuputnuispravu</w:t>
      </w:r>
      <w:r w:rsidRPr="001B21F3">
        <w:rPr>
          <w:rFonts w:eastAsia="PMingLiU"/>
          <w:bCs/>
          <w:lang w:eastAsia="zh-TW" w:bidi="ne-NP"/>
        </w:rPr>
        <w:t xml:space="preserve"> (</w:t>
      </w:r>
      <w:r w:rsidR="009876B2">
        <w:rPr>
          <w:rFonts w:eastAsia="PMingLiU"/>
          <w:bCs/>
          <w:lang w:eastAsia="zh-TW" w:bidi="ne-NP"/>
        </w:rPr>
        <w:t>član</w:t>
      </w:r>
      <w:r w:rsidRPr="001B21F3">
        <w:rPr>
          <w:rFonts w:eastAsia="PMingLiU"/>
          <w:bCs/>
          <w:lang w:eastAsia="zh-TW" w:bidi="ne-NP"/>
        </w:rPr>
        <w:t xml:space="preserve"> 36. </w:t>
      </w:r>
      <w:r w:rsidR="009876B2">
        <w:rPr>
          <w:rFonts w:eastAsia="PMingLiU"/>
          <w:bCs/>
          <w:lang w:eastAsia="zh-TW" w:bidi="ne-NP"/>
        </w:rPr>
        <w:t>stav</w:t>
      </w:r>
      <w:r w:rsidRPr="001B21F3">
        <w:rPr>
          <w:rFonts w:eastAsia="PMingLiU"/>
          <w:bCs/>
          <w:lang w:eastAsia="zh-TW" w:bidi="ne-NP"/>
        </w:rPr>
        <w:t xml:space="preserve"> (1) </w:t>
      </w:r>
      <w:r w:rsidR="009876B2">
        <w:rPr>
          <w:rFonts w:eastAsia="PMingLiU"/>
          <w:bCs/>
          <w:lang w:eastAsia="zh-TW" w:bidi="ne-NP"/>
        </w:rPr>
        <w:t>tačka</w:t>
      </w:r>
      <w:r w:rsidRPr="001B21F3">
        <w:rPr>
          <w:rFonts w:eastAsia="PMingLiU"/>
          <w:bCs/>
          <w:lang w:eastAsia="zh-TW" w:bidi="ne-NP"/>
        </w:rPr>
        <w:t xml:space="preserve"> 10) </w:t>
      </w:r>
      <w:r w:rsidR="009876B2">
        <w:rPr>
          <w:rFonts w:eastAsia="PMingLiU"/>
          <w:bCs/>
          <w:lang w:eastAsia="zh-TW" w:bidi="ne-NP"/>
        </w:rPr>
        <w:t>Zakona</w:t>
      </w:r>
      <w:r w:rsidRPr="001B21F3">
        <w:rPr>
          <w:rFonts w:eastAsia="PMingLiU"/>
          <w:bCs/>
          <w:lang w:eastAsia="zh-TW" w:bidi="ne-NP"/>
        </w:rPr>
        <w:t xml:space="preserve"> </w:t>
      </w:r>
      <w:r w:rsidR="009876B2">
        <w:rPr>
          <w:rFonts w:eastAsia="PMingLiU"/>
          <w:bCs/>
          <w:lang w:eastAsia="zh-TW" w:bidi="ne-NP"/>
        </w:rPr>
        <w:t>o</w:t>
      </w:r>
      <w:r w:rsidRPr="001B21F3">
        <w:rPr>
          <w:rFonts w:eastAsia="PMingLiU"/>
          <w:bCs/>
          <w:lang w:eastAsia="zh-TW" w:bidi="ne-NP"/>
        </w:rPr>
        <w:t xml:space="preserve"> </w:t>
      </w:r>
      <w:r w:rsidR="009876B2">
        <w:rPr>
          <w:rFonts w:eastAsia="PMingLiU"/>
          <w:bCs/>
          <w:lang w:eastAsia="zh-TW" w:bidi="ne-NP"/>
        </w:rPr>
        <w:t>strancima</w:t>
      </w:r>
      <w:r w:rsidRPr="001B21F3">
        <w:rPr>
          <w:rFonts w:eastAsia="PMingLiU"/>
          <w:bCs/>
          <w:lang w:eastAsia="zh-TW" w:bidi="ne-NP"/>
        </w:rPr>
        <w:t>)</w:t>
      </w:r>
      <w:r w:rsidRPr="001B21F3">
        <w:rPr>
          <w:b/>
          <w:lang w:val="sr-Latn-CS"/>
        </w:rPr>
        <w:t>;</w:t>
      </w:r>
    </w:p>
    <w:p w:rsidR="00DB0483" w:rsidRPr="001B21F3" w:rsidRDefault="00DB0483" w:rsidP="00DB0483">
      <w:pPr>
        <w:autoSpaceDE w:val="0"/>
        <w:autoSpaceDN w:val="0"/>
        <w:adjustRightInd w:val="0"/>
        <w:ind w:left="708"/>
        <w:jc w:val="both"/>
      </w:pPr>
      <w:r w:rsidRPr="001B21F3">
        <w:t>foreigner</w:t>
      </w:r>
      <w:r w:rsidRPr="001B21F3">
        <w:rPr>
          <w:rFonts w:eastAsia="PMingLiU"/>
          <w:lang w:eastAsia="zh-TW" w:bidi="ne-NP"/>
        </w:rPr>
        <w:t>enclose</w:t>
      </w:r>
      <w:r w:rsidRPr="001B21F3">
        <w:rPr>
          <w:rFonts w:eastAsia="PMingLiU"/>
          <w:lang w:val="sr-Latn-CS" w:eastAsia="zh-TW" w:bidi="ne-NP"/>
        </w:rPr>
        <w:t>d</w:t>
      </w:r>
      <w:r w:rsidRPr="001B21F3">
        <w:rPr>
          <w:rFonts w:eastAsia="PMingLiU"/>
          <w:lang w:eastAsia="zh-TW" w:bidi="ne-NP"/>
        </w:rPr>
        <w:t xml:space="preserve"> a forged travel document </w:t>
      </w:r>
      <w:r w:rsidRPr="001B21F3">
        <w:t>(Pursuant to Article 36. Paragraph (1) Subparagraph 10) of the Law on foreigners);</w:t>
      </w:r>
    </w:p>
    <w:p w:rsidR="00DB0483" w:rsidRPr="001B21F3" w:rsidRDefault="00DB0483" w:rsidP="00DB0483">
      <w:pPr>
        <w:autoSpaceDE w:val="0"/>
        <w:autoSpaceDN w:val="0"/>
        <w:adjustRightInd w:val="0"/>
        <w:jc w:val="both"/>
      </w:pPr>
      <w:r w:rsidRPr="001B21F3">
        <w:rPr>
          <w:b/>
        </w:rPr>
        <w:t xml:space="preserve">7) </w:t>
      </w:r>
      <w:r w:rsidR="009876B2">
        <w:rPr>
          <w:b/>
        </w:rPr>
        <w:t>postojiopravdanasumnja</w:t>
      </w:r>
      <w:r w:rsidRPr="001B21F3">
        <w:rPr>
          <w:b/>
        </w:rPr>
        <w:t xml:space="preserve"> </w:t>
      </w:r>
      <w:r w:rsidR="009876B2">
        <w:rPr>
          <w:b/>
        </w:rPr>
        <w:t>u</w:t>
      </w:r>
      <w:r w:rsidRPr="001B21F3">
        <w:rPr>
          <w:b/>
        </w:rPr>
        <w:t xml:space="preserve"> </w:t>
      </w:r>
      <w:r w:rsidR="009876B2">
        <w:rPr>
          <w:b/>
        </w:rPr>
        <w:t>verodostojnostpropratnedokumentacijekojajepriloženauzzahtevzaproduženjevizeili</w:t>
      </w:r>
      <w:r w:rsidRPr="001B21F3">
        <w:rPr>
          <w:b/>
        </w:rPr>
        <w:t xml:space="preserve"> </w:t>
      </w:r>
      <w:r w:rsidR="009876B2">
        <w:rPr>
          <w:b/>
        </w:rPr>
        <w:t>u</w:t>
      </w:r>
      <w:r w:rsidRPr="001B21F3">
        <w:rPr>
          <w:b/>
        </w:rPr>
        <w:t xml:space="preserve"> </w:t>
      </w:r>
      <w:r w:rsidR="009876B2">
        <w:rPr>
          <w:b/>
        </w:rPr>
        <w:t>verodostojnostnjegoveizjave</w:t>
      </w:r>
      <w:r w:rsidRPr="001B21F3">
        <w:t>(</w:t>
      </w:r>
      <w:r w:rsidR="009876B2">
        <w:t>član</w:t>
      </w:r>
      <w:r w:rsidRPr="001B21F3">
        <w:t xml:space="preserve"> 36. </w:t>
      </w:r>
      <w:r w:rsidR="009876B2">
        <w:t>stav</w:t>
      </w:r>
      <w:r w:rsidRPr="001B21F3">
        <w:t xml:space="preserve"> (1) </w:t>
      </w:r>
      <w:r w:rsidR="009876B2">
        <w:t>tačka</w:t>
      </w:r>
      <w:r w:rsidRPr="001B21F3">
        <w:t xml:space="preserve"> 11) </w:t>
      </w:r>
      <w:r w:rsidR="009876B2">
        <w:t>Zakona</w:t>
      </w:r>
      <w:r w:rsidRPr="001B21F3">
        <w:t xml:space="preserve"> </w:t>
      </w:r>
      <w:r w:rsidR="009876B2">
        <w:t>o</w:t>
      </w:r>
      <w:r w:rsidRPr="001B21F3">
        <w:t xml:space="preserve"> </w:t>
      </w:r>
      <w:r w:rsidR="009876B2">
        <w:t>strancima</w:t>
      </w:r>
      <w:r w:rsidRPr="001B21F3">
        <w:t xml:space="preserve">); </w:t>
      </w:r>
    </w:p>
    <w:p w:rsidR="00DB0483" w:rsidRPr="001B21F3" w:rsidRDefault="00DB0483" w:rsidP="00DB0483">
      <w:pPr>
        <w:autoSpaceDE w:val="0"/>
        <w:autoSpaceDN w:val="0"/>
        <w:adjustRightInd w:val="0"/>
        <w:ind w:left="708"/>
        <w:jc w:val="both"/>
      </w:pPr>
      <w:r w:rsidRPr="001B21F3">
        <w:rPr>
          <w:rFonts w:eastAsia="PMingLiU"/>
          <w:lang w:eastAsia="zh-TW" w:bidi="ne-NP"/>
        </w:rPr>
        <w:t xml:space="preserve">there is reasonable doubt concerning the authenticity of supporting documents enclosed to the application </w:t>
      </w:r>
      <w:r w:rsidRPr="001B21F3">
        <w:t>for extension the validity period of a visa</w:t>
      </w:r>
      <w:r w:rsidRPr="001B21F3">
        <w:rPr>
          <w:rFonts w:eastAsia="PMingLiU"/>
          <w:lang w:eastAsia="zh-TW" w:bidi="ne-NP"/>
        </w:rPr>
        <w:t>, or the credibility of his statement</w:t>
      </w:r>
      <w:r w:rsidRPr="001B21F3">
        <w:t xml:space="preserve"> (Pursuant to Article 36. Paragraph (1) Subparagraph 11) of the Law on foreigners);</w:t>
      </w:r>
    </w:p>
    <w:p w:rsidR="00DB0483" w:rsidRPr="001B21F3" w:rsidRDefault="00DB0483" w:rsidP="00DB0483">
      <w:pPr>
        <w:autoSpaceDE w:val="0"/>
        <w:autoSpaceDN w:val="0"/>
        <w:adjustRightInd w:val="0"/>
        <w:jc w:val="both"/>
      </w:pPr>
      <w:r w:rsidRPr="001B21F3">
        <w:rPr>
          <w:b/>
        </w:rPr>
        <w:t xml:space="preserve">8) </w:t>
      </w:r>
      <w:r w:rsidR="009876B2">
        <w:rPr>
          <w:b/>
        </w:rPr>
        <w:t>stranacnijepriložiodokaz</w:t>
      </w:r>
      <w:r w:rsidRPr="001B21F3">
        <w:rPr>
          <w:b/>
        </w:rPr>
        <w:t xml:space="preserve"> </w:t>
      </w:r>
      <w:r w:rsidR="009876B2">
        <w:rPr>
          <w:b/>
        </w:rPr>
        <w:t>o</w:t>
      </w:r>
      <w:r w:rsidRPr="001B21F3">
        <w:rPr>
          <w:b/>
        </w:rPr>
        <w:t xml:space="preserve"> </w:t>
      </w:r>
      <w:r w:rsidR="009876B2">
        <w:rPr>
          <w:b/>
        </w:rPr>
        <w:t>dovoljnomiznosusredstavazaizdržavanjezavremetrajanjaplaniranogboravka</w:t>
      </w:r>
      <w:r w:rsidRPr="001B21F3">
        <w:rPr>
          <w:b/>
        </w:rPr>
        <w:t xml:space="preserve"> </w:t>
      </w:r>
      <w:r w:rsidR="009876B2">
        <w:rPr>
          <w:b/>
        </w:rPr>
        <w:t>i</w:t>
      </w:r>
      <w:r w:rsidRPr="001B21F3">
        <w:rPr>
          <w:b/>
        </w:rPr>
        <w:t xml:space="preserve"> </w:t>
      </w:r>
      <w:r w:rsidR="009876B2">
        <w:rPr>
          <w:b/>
        </w:rPr>
        <w:t>zapovratak</w:t>
      </w:r>
      <w:r w:rsidRPr="001B21F3">
        <w:rPr>
          <w:b/>
        </w:rPr>
        <w:t xml:space="preserve"> </w:t>
      </w:r>
      <w:r w:rsidR="009876B2">
        <w:rPr>
          <w:b/>
        </w:rPr>
        <w:t>u</w:t>
      </w:r>
      <w:r w:rsidRPr="001B21F3">
        <w:rPr>
          <w:b/>
        </w:rPr>
        <w:t xml:space="preserve"> </w:t>
      </w:r>
      <w:r w:rsidR="009876B2">
        <w:rPr>
          <w:b/>
        </w:rPr>
        <w:t>državuporeklailidržavuuobičajenogboravišta</w:t>
      </w:r>
      <w:r w:rsidRPr="001B21F3">
        <w:t>(</w:t>
      </w:r>
      <w:r w:rsidR="009876B2">
        <w:t>član</w:t>
      </w:r>
      <w:r w:rsidRPr="001B21F3">
        <w:t xml:space="preserve"> 36. </w:t>
      </w:r>
      <w:r w:rsidR="009876B2">
        <w:t>stav</w:t>
      </w:r>
      <w:r w:rsidRPr="001B21F3">
        <w:t xml:space="preserve"> (1) </w:t>
      </w:r>
      <w:r w:rsidR="009876B2">
        <w:t>tačka</w:t>
      </w:r>
      <w:r w:rsidRPr="001B21F3">
        <w:t xml:space="preserve"> 12) </w:t>
      </w:r>
      <w:r w:rsidR="009876B2">
        <w:t>Zakona</w:t>
      </w:r>
      <w:r w:rsidRPr="001B21F3">
        <w:t xml:space="preserve"> </w:t>
      </w:r>
      <w:r w:rsidR="009876B2">
        <w:t>o</w:t>
      </w:r>
      <w:r w:rsidRPr="001B21F3">
        <w:t xml:space="preserve"> </w:t>
      </w:r>
      <w:r w:rsidR="009876B2">
        <w:t>strancima</w:t>
      </w:r>
      <w:r w:rsidRPr="001B21F3">
        <w:t xml:space="preserve">); </w:t>
      </w:r>
    </w:p>
    <w:p w:rsidR="00DB0483" w:rsidRPr="001B21F3" w:rsidRDefault="00DB0483" w:rsidP="00DB0483">
      <w:pPr>
        <w:autoSpaceDE w:val="0"/>
        <w:autoSpaceDN w:val="0"/>
        <w:adjustRightInd w:val="0"/>
        <w:ind w:left="708"/>
        <w:jc w:val="both"/>
      </w:pPr>
      <w:r w:rsidRPr="001B21F3">
        <w:rPr>
          <w:rFonts w:eastAsia="PMingLiU"/>
          <w:lang w:eastAsia="zh-TW" w:bidi="ne-NP"/>
        </w:rPr>
        <w:t xml:space="preserve">foreigner has not present a proof of sufficient means of subsistence during the intended period of stay and for his return into his country of origin, or country of </w:t>
      </w:r>
      <w:r w:rsidRPr="001B21F3">
        <w:rPr>
          <w:rFonts w:eastAsia="PMingLiU"/>
          <w:lang w:eastAsia="zh-TW" w:bidi="ne-NP"/>
        </w:rPr>
        <w:lastRenderedPageBreak/>
        <w:t>habitual residence</w:t>
      </w:r>
      <w:r w:rsidRPr="001B21F3">
        <w:t xml:space="preserve"> (Pursuant to Article 36. Paragraph (1) Subparagraph 12) of  the Law on foreigners);</w:t>
      </w:r>
    </w:p>
    <w:p w:rsidR="00DB0483" w:rsidRPr="001B21F3" w:rsidRDefault="00DB0483" w:rsidP="00DB0483">
      <w:pPr>
        <w:tabs>
          <w:tab w:val="left" w:pos="5529"/>
        </w:tabs>
        <w:autoSpaceDE w:val="0"/>
        <w:autoSpaceDN w:val="0"/>
        <w:adjustRightInd w:val="0"/>
        <w:jc w:val="both"/>
      </w:pPr>
      <w:r w:rsidRPr="001B21F3">
        <w:rPr>
          <w:b/>
        </w:rPr>
        <w:t>9</w:t>
      </w:r>
      <w:r w:rsidRPr="001B21F3">
        <w:t xml:space="preserve">) </w:t>
      </w:r>
      <w:r w:rsidR="009876B2">
        <w:rPr>
          <w:b/>
        </w:rPr>
        <w:t>postojiopravdanasumnjadanećepostupati</w:t>
      </w:r>
      <w:r w:rsidRPr="001B21F3">
        <w:rPr>
          <w:b/>
        </w:rPr>
        <w:t xml:space="preserve"> </w:t>
      </w:r>
      <w:r w:rsidR="009876B2">
        <w:rPr>
          <w:b/>
        </w:rPr>
        <w:t>u</w:t>
      </w:r>
      <w:r w:rsidRPr="001B21F3">
        <w:rPr>
          <w:b/>
        </w:rPr>
        <w:t xml:space="preserve"> </w:t>
      </w:r>
      <w:r w:rsidR="009876B2">
        <w:rPr>
          <w:b/>
        </w:rPr>
        <w:t>skladusapravnimporetkomRepublikeSrbije</w:t>
      </w:r>
      <w:r w:rsidRPr="001B21F3">
        <w:t xml:space="preserve"> (</w:t>
      </w:r>
      <w:r w:rsidR="009876B2">
        <w:t>član</w:t>
      </w:r>
      <w:r w:rsidRPr="001B21F3">
        <w:t xml:space="preserve"> 36. </w:t>
      </w:r>
      <w:r w:rsidR="009876B2">
        <w:t>stav</w:t>
      </w:r>
      <w:r w:rsidRPr="001B21F3">
        <w:t xml:space="preserve"> (1) </w:t>
      </w:r>
      <w:r w:rsidR="009876B2">
        <w:t>tačka</w:t>
      </w:r>
      <w:r w:rsidRPr="001B21F3">
        <w:t xml:space="preserve"> 14) </w:t>
      </w:r>
      <w:r w:rsidR="009876B2">
        <w:t>Zakona</w:t>
      </w:r>
      <w:r w:rsidRPr="001B21F3">
        <w:t xml:space="preserve"> </w:t>
      </w:r>
      <w:r w:rsidR="009876B2">
        <w:t>o</w:t>
      </w:r>
      <w:r w:rsidRPr="001B21F3">
        <w:t xml:space="preserve"> </w:t>
      </w:r>
      <w:r w:rsidR="009876B2">
        <w:t>strancima</w:t>
      </w:r>
      <w:r w:rsidRPr="001B21F3">
        <w:t>);</w:t>
      </w:r>
    </w:p>
    <w:p w:rsidR="00DB0483" w:rsidRPr="001B21F3" w:rsidRDefault="00DB0483" w:rsidP="00DB0483">
      <w:pPr>
        <w:pStyle w:val="Default"/>
        <w:ind w:left="708"/>
        <w:rPr>
          <w:rFonts w:ascii="Times New Roman" w:hAnsi="Times New Roman" w:cs="Times New Roman"/>
          <w:sz w:val="22"/>
          <w:szCs w:val="22"/>
        </w:rPr>
      </w:pPr>
      <w:r w:rsidRPr="001B21F3">
        <w:rPr>
          <w:rFonts w:ascii="Times New Roman" w:eastAsia="PMingLiU" w:hAnsi="Times New Roman" w:cs="Times New Roman"/>
          <w:sz w:val="22"/>
          <w:szCs w:val="22"/>
          <w:lang w:eastAsia="zh-TW" w:bidi="ne-NP"/>
        </w:rPr>
        <w:t xml:space="preserve">there is reasonable doubt </w:t>
      </w:r>
      <w:r w:rsidRPr="001B21F3">
        <w:rPr>
          <w:rFonts w:ascii="Times New Roman" w:hAnsi="Times New Roman" w:cs="Times New Roman"/>
          <w:sz w:val="22"/>
          <w:szCs w:val="22"/>
        </w:rPr>
        <w:t>for believing that he will not respect the rule of law of the Republic of Serbia (Pursuant to Article 36. Paragraph (1) Subparagraph  14) of the Law on foreigners).</w:t>
      </w:r>
    </w:p>
    <w:p w:rsidR="00DB0483" w:rsidRPr="001B21F3" w:rsidRDefault="00DB0483" w:rsidP="00DB0483">
      <w:pPr>
        <w:tabs>
          <w:tab w:val="left" w:pos="5529"/>
        </w:tabs>
        <w:autoSpaceDE w:val="0"/>
        <w:autoSpaceDN w:val="0"/>
        <w:adjustRightInd w:val="0"/>
        <w:jc w:val="both"/>
        <w:rPr>
          <w:rFonts w:cs="MinionPro-Cn"/>
        </w:rPr>
      </w:pPr>
      <w:r w:rsidRPr="001B21F3">
        <w:tab/>
      </w:r>
    </w:p>
    <w:p w:rsidR="00DB0483" w:rsidRPr="001B21F3" w:rsidRDefault="009876B2" w:rsidP="00DB0483">
      <w:pPr>
        <w:autoSpaceDE w:val="0"/>
        <w:autoSpaceDN w:val="0"/>
        <w:adjustRightInd w:val="0"/>
        <w:rPr>
          <w:bCs/>
        </w:rPr>
      </w:pPr>
      <w:r>
        <w:rPr>
          <w:bCs/>
        </w:rPr>
        <w:t>POUKA</w:t>
      </w:r>
      <w:r w:rsidR="00DB0483" w:rsidRPr="001B21F3">
        <w:rPr>
          <w:bCs/>
        </w:rPr>
        <w:t xml:space="preserve"> </w:t>
      </w:r>
      <w:r>
        <w:rPr>
          <w:bCs/>
        </w:rPr>
        <w:t>O</w:t>
      </w:r>
      <w:r w:rsidR="00DB0483" w:rsidRPr="001B21F3">
        <w:rPr>
          <w:bCs/>
        </w:rPr>
        <w:t xml:space="preserve"> </w:t>
      </w:r>
      <w:r>
        <w:rPr>
          <w:bCs/>
        </w:rPr>
        <w:t>PRAVNOM</w:t>
      </w:r>
      <w:r w:rsidR="00DB0483" w:rsidRPr="001B21F3">
        <w:rPr>
          <w:bCs/>
        </w:rPr>
        <w:t xml:space="preserve"> </w:t>
      </w:r>
      <w:r>
        <w:rPr>
          <w:bCs/>
        </w:rPr>
        <w:t>LEKU</w:t>
      </w:r>
      <w:r w:rsidR="00DB0483" w:rsidRPr="001B21F3">
        <w:rPr>
          <w:bCs/>
        </w:rPr>
        <w:t>:</w:t>
      </w:r>
    </w:p>
    <w:p w:rsidR="00DB0483" w:rsidRPr="001B21F3" w:rsidRDefault="00DB0483" w:rsidP="00DB0483">
      <w:pPr>
        <w:autoSpaceDE w:val="0"/>
        <w:autoSpaceDN w:val="0"/>
        <w:adjustRightInd w:val="0"/>
        <w:rPr>
          <w:bCs/>
        </w:rPr>
      </w:pPr>
    </w:p>
    <w:p w:rsidR="00DB0483" w:rsidRPr="001B21F3" w:rsidRDefault="009876B2" w:rsidP="00DB0483">
      <w:pPr>
        <w:autoSpaceDE w:val="0"/>
        <w:autoSpaceDN w:val="0"/>
        <w:adjustRightInd w:val="0"/>
        <w:jc w:val="both"/>
        <w:rPr>
          <w:bCs/>
        </w:rPr>
      </w:pPr>
      <w:r>
        <w:rPr>
          <w:bCs/>
        </w:rPr>
        <w:t>Protivoveodlukestranacmožeizjavitižalbu</w:t>
      </w:r>
      <w:r w:rsidR="00DB0483" w:rsidRPr="001B21F3">
        <w:rPr>
          <w:bCs/>
        </w:rPr>
        <w:t xml:space="preserve"> </w:t>
      </w:r>
      <w:r>
        <w:rPr>
          <w:bCs/>
        </w:rPr>
        <w:t>u</w:t>
      </w:r>
      <w:r w:rsidR="00DB0483" w:rsidRPr="001B21F3">
        <w:rPr>
          <w:bCs/>
        </w:rPr>
        <w:t xml:space="preserve"> </w:t>
      </w:r>
      <w:r>
        <w:rPr>
          <w:bCs/>
        </w:rPr>
        <w:t>rokuod</w:t>
      </w:r>
      <w:r>
        <w:rPr>
          <w:bCs/>
          <w:lang/>
        </w:rPr>
        <w:t>osam</w:t>
      </w:r>
      <w:r>
        <w:rPr>
          <w:bCs/>
        </w:rPr>
        <w:t>danaoddanaprijemaodluke</w:t>
      </w:r>
      <w:r w:rsidR="00DB0483" w:rsidRPr="001B21F3">
        <w:rPr>
          <w:bCs/>
        </w:rPr>
        <w:t xml:space="preserve">. </w:t>
      </w:r>
      <w:r>
        <w:rPr>
          <w:bCs/>
        </w:rPr>
        <w:t>O</w:t>
      </w:r>
      <w:r w:rsidR="00DB0483" w:rsidRPr="001B21F3">
        <w:rPr>
          <w:bCs/>
        </w:rPr>
        <w:t xml:space="preserve"> </w:t>
      </w:r>
      <w:r>
        <w:rPr>
          <w:bCs/>
        </w:rPr>
        <w:t>žalbiodlučujeMinistarstvounutrašnjihposlovaRepublikeSrbije</w:t>
      </w:r>
      <w:r w:rsidR="00DB0483" w:rsidRPr="001B21F3">
        <w:rPr>
          <w:bCs/>
        </w:rPr>
        <w:t xml:space="preserve">, </w:t>
      </w:r>
      <w:r>
        <w:rPr>
          <w:bCs/>
        </w:rPr>
        <w:t>a</w:t>
      </w:r>
      <w:r w:rsidR="00DB0483" w:rsidRPr="001B21F3">
        <w:rPr>
          <w:bCs/>
        </w:rPr>
        <w:t xml:space="preserve"> </w:t>
      </w:r>
      <w:r>
        <w:rPr>
          <w:bCs/>
        </w:rPr>
        <w:t>podnosiseprekonadležnogorganakojijedoneoodluku</w:t>
      </w:r>
      <w:r w:rsidR="00DB0483" w:rsidRPr="001B21F3">
        <w:rPr>
          <w:bCs/>
        </w:rPr>
        <w:t xml:space="preserve"> </w:t>
      </w:r>
      <w:r>
        <w:rPr>
          <w:bCs/>
        </w:rPr>
        <w:t>o</w:t>
      </w:r>
      <w:r w:rsidR="00DB0483" w:rsidRPr="001B21F3">
        <w:rPr>
          <w:bCs/>
        </w:rPr>
        <w:t xml:space="preserve"> </w:t>
      </w:r>
      <w:r>
        <w:rPr>
          <w:bCs/>
        </w:rPr>
        <w:t>odbijanjuzahtevazaproduženjerokavaženjavize</w:t>
      </w:r>
      <w:r w:rsidR="00DB0483" w:rsidRPr="001B21F3">
        <w:rPr>
          <w:bCs/>
        </w:rPr>
        <w:t xml:space="preserve">, </w:t>
      </w:r>
      <w:r>
        <w:rPr>
          <w:bCs/>
        </w:rPr>
        <w:t>odnosnodiplomatsko</w:t>
      </w:r>
      <w:r w:rsidR="00DB0483" w:rsidRPr="001B21F3">
        <w:rPr>
          <w:bCs/>
        </w:rPr>
        <w:t xml:space="preserve">- </w:t>
      </w:r>
      <w:r>
        <w:rPr>
          <w:bCs/>
        </w:rPr>
        <w:t>konzularnogpredstavništvaRepublikeSrbije</w:t>
      </w:r>
      <w:r w:rsidR="00DB0483" w:rsidRPr="001B21F3">
        <w:rPr>
          <w:bCs/>
        </w:rPr>
        <w:t xml:space="preserve"> </w:t>
      </w:r>
      <w:r>
        <w:rPr>
          <w:bCs/>
        </w:rPr>
        <w:t>u</w:t>
      </w:r>
      <w:r w:rsidR="00DB0483" w:rsidRPr="001B21F3">
        <w:rPr>
          <w:bCs/>
        </w:rPr>
        <w:t xml:space="preserve"> </w:t>
      </w:r>
      <w:r>
        <w:rPr>
          <w:bCs/>
        </w:rPr>
        <w:t>inostranstvu</w:t>
      </w:r>
      <w:r w:rsidR="00DB0483" w:rsidRPr="001B21F3">
        <w:rPr>
          <w:bCs/>
        </w:rPr>
        <w:t xml:space="preserve">, </w:t>
      </w:r>
      <w:r>
        <w:rPr>
          <w:bCs/>
        </w:rPr>
        <w:t>nasrpskomjeziku</w:t>
      </w:r>
      <w:r w:rsidR="00DB0483" w:rsidRPr="001B21F3">
        <w:rPr>
          <w:bCs/>
        </w:rPr>
        <w:t xml:space="preserve">, </w:t>
      </w:r>
      <w:r>
        <w:rPr>
          <w:bCs/>
        </w:rPr>
        <w:t>uzplaćanjeadministrativnetakse</w:t>
      </w:r>
      <w:r w:rsidR="00DB0483" w:rsidRPr="001B21F3">
        <w:rPr>
          <w:bCs/>
        </w:rPr>
        <w:t xml:space="preserve"> </w:t>
      </w:r>
      <w:r>
        <w:rPr>
          <w:bCs/>
        </w:rPr>
        <w:t>u</w:t>
      </w:r>
      <w:r w:rsidR="00DB0483" w:rsidRPr="001B21F3">
        <w:rPr>
          <w:bCs/>
        </w:rPr>
        <w:t xml:space="preserve"> </w:t>
      </w:r>
      <w:r>
        <w:rPr>
          <w:bCs/>
        </w:rPr>
        <w:t>iznosuod</w:t>
      </w:r>
      <w:r w:rsidR="00DB0483" w:rsidRPr="001B21F3">
        <w:rPr>
          <w:bCs/>
        </w:rPr>
        <w:t xml:space="preserve"> __________ </w:t>
      </w:r>
      <w:r>
        <w:rPr>
          <w:bCs/>
        </w:rPr>
        <w:t>dinara</w:t>
      </w:r>
      <w:r w:rsidR="00DB0483" w:rsidRPr="001B21F3">
        <w:rPr>
          <w:bCs/>
        </w:rPr>
        <w:t>.</w:t>
      </w:r>
    </w:p>
    <w:p w:rsidR="00DB0483" w:rsidRPr="001B21F3" w:rsidRDefault="009876B2" w:rsidP="00DB0483">
      <w:pPr>
        <w:jc w:val="both"/>
        <w:rPr>
          <w:bCs/>
        </w:rPr>
      </w:pPr>
      <w:r>
        <w:rPr>
          <w:bCs/>
        </w:rPr>
        <w:t>Žalbaneodlažeizvršenjerešenja</w:t>
      </w:r>
      <w:r w:rsidR="00DB0483" w:rsidRPr="001B21F3">
        <w:rPr>
          <w:bCs/>
        </w:rPr>
        <w:t xml:space="preserve">, </w:t>
      </w:r>
      <w:r>
        <w:rPr>
          <w:bCs/>
        </w:rPr>
        <w:t>osimukolikopostojinekiodrazlogakojisupropisaničlanom</w:t>
      </w:r>
      <w:r w:rsidR="00DB0483" w:rsidRPr="001B21F3">
        <w:rPr>
          <w:bCs/>
        </w:rPr>
        <w:t xml:space="preserve"> 83.</w:t>
      </w:r>
      <w:r>
        <w:rPr>
          <w:bCs/>
        </w:rPr>
        <w:t>Zakona</w:t>
      </w:r>
      <w:r w:rsidR="00DB0483" w:rsidRPr="001B21F3">
        <w:rPr>
          <w:bCs/>
        </w:rPr>
        <w:t xml:space="preserve"> </w:t>
      </w:r>
      <w:r>
        <w:rPr>
          <w:bCs/>
        </w:rPr>
        <w:t>o</w:t>
      </w:r>
      <w:r w:rsidR="00DB0483" w:rsidRPr="001B21F3">
        <w:rPr>
          <w:bCs/>
        </w:rPr>
        <w:t xml:space="preserve"> </w:t>
      </w:r>
      <w:r>
        <w:rPr>
          <w:bCs/>
        </w:rPr>
        <w:t>strancima</w:t>
      </w:r>
      <w:r w:rsidR="00DB0483" w:rsidRPr="001B21F3">
        <w:rPr>
          <w:bCs/>
        </w:rPr>
        <w:t>.</w:t>
      </w:r>
    </w:p>
    <w:p w:rsidR="00DB0483" w:rsidRPr="001B21F3" w:rsidRDefault="00DB0483" w:rsidP="00DB0483">
      <w:pPr>
        <w:tabs>
          <w:tab w:val="left" w:pos="2076"/>
        </w:tabs>
      </w:pPr>
      <w:r w:rsidRPr="001B21F3">
        <w:t>LEGAL REMEDY:</w:t>
      </w:r>
      <w:r w:rsidRPr="001B21F3">
        <w:tab/>
      </w:r>
    </w:p>
    <w:p w:rsidR="00DB0483" w:rsidRPr="001B21F3" w:rsidRDefault="00DB0483" w:rsidP="00DB0483">
      <w:pPr>
        <w:jc w:val="both"/>
        <w:rPr>
          <w:b/>
        </w:rPr>
      </w:pPr>
      <w:r w:rsidRPr="001B21F3">
        <w:t xml:space="preserve">The foreigner concerned may appeal within </w:t>
      </w:r>
      <w:r>
        <w:t>eight</w:t>
      </w:r>
      <w:r w:rsidRPr="001B21F3">
        <w:t xml:space="preserve"> days following the date of refusal of entry. The appeal is decided by the Ministry of Interior of the Republic of Serbia, and shall be submitted via competent authority issuing refusal of the extension the validity period of a visa, or via diplomatic or consular mission of the Republic of Serbia abroad, in serbian language, with payment of administrative fees in the amount of __________ dinars. </w:t>
      </w:r>
    </w:p>
    <w:p w:rsidR="00DB0483" w:rsidRPr="001B21F3" w:rsidRDefault="00DB0483" w:rsidP="00DB0483">
      <w:pPr>
        <w:autoSpaceDE w:val="0"/>
        <w:autoSpaceDN w:val="0"/>
        <w:adjustRightInd w:val="0"/>
        <w:jc w:val="both"/>
        <w:rPr>
          <w:rFonts w:eastAsia="PMingLiU"/>
          <w:lang w:val="en-GB" w:eastAsia="zh-TW" w:bidi="ne-NP"/>
        </w:rPr>
      </w:pPr>
      <w:r w:rsidRPr="001B21F3">
        <w:t>The appeal does no</w:t>
      </w:r>
      <w:r w:rsidRPr="001B21F3">
        <w:rPr>
          <w:rFonts w:eastAsia="PMingLiU"/>
          <w:lang w:val="en-GB" w:eastAsia="zh-TW" w:bidi="ne-NP"/>
        </w:rPr>
        <w:t xml:space="preserve">t prevent enforcement of the refusal of visa application at the border crossing point, exept for reasons prescribed in Article 83. of the Law of foreigners. </w:t>
      </w:r>
    </w:p>
    <w:p w:rsidR="00DB0483" w:rsidRPr="001B21F3" w:rsidRDefault="00DB0483" w:rsidP="00DB0483">
      <w:pPr>
        <w:autoSpaceDE w:val="0"/>
        <w:autoSpaceDN w:val="0"/>
        <w:adjustRightInd w:val="0"/>
        <w:rPr>
          <w:rFonts w:cs="MinionPro-Cn"/>
        </w:rPr>
      </w:pPr>
    </w:p>
    <w:p w:rsidR="00DB0483" w:rsidRDefault="00DB0483" w:rsidP="00DB0483">
      <w:pPr>
        <w:autoSpaceDE w:val="0"/>
        <w:autoSpaceDN w:val="0"/>
        <w:adjustRightInd w:val="0"/>
        <w:rPr>
          <w:rFonts w:ascii="MinionPro-Cn" w:hAnsi="MinionPro-Cn" w:cs="MinionPro-Cn"/>
        </w:rPr>
      </w:pPr>
      <w:r w:rsidRPr="001B21F3">
        <w:rPr>
          <w:rFonts w:ascii="MinionPro-Cn" w:hAnsi="MinionPro-Cn" w:cs="MinionPro-Cn"/>
        </w:rPr>
        <w:t>Napomena:</w:t>
      </w:r>
    </w:p>
    <w:p w:rsidR="00DB0483" w:rsidRPr="00DB0483" w:rsidRDefault="00DB0483" w:rsidP="00DB0483">
      <w:pPr>
        <w:autoSpaceDE w:val="0"/>
        <w:autoSpaceDN w:val="0"/>
        <w:adjustRightInd w:val="0"/>
        <w:rPr>
          <w:rFonts w:ascii="MinionPro-Cn" w:hAnsi="MinionPro-Cn" w:cs="MinionPro-Cn"/>
        </w:rPr>
      </w:pPr>
      <w:r>
        <w:rPr>
          <w:rFonts w:ascii="MinionPro-Cn" w:hAnsi="MinionPro-Cn" w:cs="MinionPro-Cn"/>
        </w:rPr>
        <w:t xml:space="preserve">(Note)                                       </w:t>
      </w:r>
      <w:r w:rsidR="009876B2">
        <w:rPr>
          <w:rFonts w:ascii="MinionPro-BoldCn" w:hAnsi="MinionPro-BoldCn" w:cs="MinionPro-BoldCn"/>
          <w:b/>
          <w:bCs/>
        </w:rPr>
        <w:t>POLICIJSK</w:t>
      </w:r>
      <w:r w:rsidRPr="001B21F3">
        <w:rPr>
          <w:rFonts w:ascii="MinionPro-BoldCn" w:hAnsi="MinionPro-BoldCn" w:cs="MinionPro-BoldCn"/>
          <w:b/>
          <w:bCs/>
        </w:rPr>
        <w:t xml:space="preserve">A </w:t>
      </w:r>
      <w:r w:rsidR="009876B2">
        <w:rPr>
          <w:rFonts w:ascii="MinionPro-BoldCn" w:hAnsi="MinionPro-BoldCn" w:cs="MinionPro-BoldCn"/>
          <w:b/>
          <w:bCs/>
        </w:rPr>
        <w:t>UPRAVA</w:t>
      </w:r>
    </w:p>
    <w:p w:rsidR="00DB0483" w:rsidRPr="001B21F3" w:rsidRDefault="00DB0483" w:rsidP="00DB0483">
      <w:pPr>
        <w:autoSpaceDE w:val="0"/>
        <w:autoSpaceDN w:val="0"/>
        <w:adjustRightInd w:val="0"/>
        <w:ind w:left="2832"/>
        <w:rPr>
          <w:rFonts w:ascii="MinionPro-BoldCn" w:hAnsi="MinionPro-BoldCn" w:cs="MinionPro-BoldCn"/>
          <w:b/>
          <w:bCs/>
        </w:rPr>
      </w:pPr>
      <w:r w:rsidRPr="001B21F3">
        <w:rPr>
          <w:rFonts w:cs="MinionPro-Cn"/>
        </w:rPr>
        <w:t>(</w:t>
      </w:r>
      <w:r w:rsidRPr="001B21F3">
        <w:rPr>
          <w:rFonts w:ascii="MinionPro-Cn" w:hAnsi="MinionPro-Cn" w:cs="MinionPro-Cn"/>
        </w:rPr>
        <w:t>POLICE DEPARTMENT)</w:t>
      </w:r>
    </w:p>
    <w:p w:rsidR="00DB0483" w:rsidRDefault="00DB0483" w:rsidP="00DB0483">
      <w:pPr>
        <w:autoSpaceDE w:val="0"/>
        <w:autoSpaceDN w:val="0"/>
        <w:adjustRightInd w:val="0"/>
        <w:rPr>
          <w:rFonts w:ascii="MinionPro-BoldCn" w:hAnsi="MinionPro-BoldCn" w:cs="MinionPro-BoldCn"/>
          <w:b/>
          <w:bCs/>
        </w:rPr>
      </w:pPr>
    </w:p>
    <w:p w:rsidR="00DB0483" w:rsidRPr="001B21F3" w:rsidRDefault="009876B2" w:rsidP="00DB0483">
      <w:pPr>
        <w:autoSpaceDE w:val="0"/>
        <w:autoSpaceDN w:val="0"/>
        <w:adjustRightInd w:val="0"/>
        <w:rPr>
          <w:rFonts w:ascii="MinionPro-BoldCn" w:hAnsi="MinionPro-BoldCn" w:cs="MinionPro-BoldCn"/>
          <w:b/>
          <w:bCs/>
        </w:rPr>
      </w:pPr>
      <w:r>
        <w:rPr>
          <w:rFonts w:ascii="MinionPro-BoldCn" w:hAnsi="MinionPro-BoldCn" w:cs="MinionPro-BoldCn"/>
          <w:b/>
          <w:bCs/>
        </w:rPr>
        <w:t>MP</w:t>
      </w:r>
    </w:p>
    <w:p w:rsidR="00DB0483" w:rsidRPr="001B21F3" w:rsidRDefault="00DB0483" w:rsidP="00DB0483">
      <w:pPr>
        <w:autoSpaceDE w:val="0"/>
        <w:autoSpaceDN w:val="0"/>
        <w:adjustRightInd w:val="0"/>
        <w:ind w:left="2832"/>
        <w:rPr>
          <w:rFonts w:ascii="MinionPro-BoldCn" w:hAnsi="MinionPro-BoldCn" w:cs="MinionPro-BoldCn"/>
          <w:b/>
          <w:bCs/>
        </w:rPr>
      </w:pPr>
      <w:r w:rsidRPr="001B21F3">
        <w:rPr>
          <w:rFonts w:ascii="MinionPro-Cn" w:hAnsi="MinionPro-Cn" w:cs="MinionPro-Cn"/>
        </w:rPr>
        <w:t>L.S.</w:t>
      </w:r>
    </w:p>
    <w:p w:rsidR="00DB0483" w:rsidRPr="001B21F3" w:rsidRDefault="00DB0483" w:rsidP="00DB0483">
      <w:pPr>
        <w:autoSpaceDE w:val="0"/>
        <w:autoSpaceDN w:val="0"/>
        <w:adjustRightInd w:val="0"/>
        <w:ind w:left="4956"/>
        <w:rPr>
          <w:rFonts w:cs="MinionPro-Cn"/>
        </w:rPr>
      </w:pPr>
      <w:r w:rsidRPr="001B21F3">
        <w:rPr>
          <w:rFonts w:ascii="MinionPro-Cn" w:hAnsi="MinionPro-Cn" w:cs="MinionPro-Cn"/>
        </w:rPr>
        <w:t>______________________________</w:t>
      </w:r>
    </w:p>
    <w:p w:rsidR="00DB0483" w:rsidRPr="001B21F3" w:rsidRDefault="000E0CC2" w:rsidP="000E0CC2">
      <w:pPr>
        <w:autoSpaceDE w:val="0"/>
        <w:autoSpaceDN w:val="0"/>
        <w:adjustRightInd w:val="0"/>
      </w:pPr>
      <w:r>
        <w:rPr>
          <w:bCs/>
        </w:rPr>
        <w:tab/>
      </w:r>
      <w:r>
        <w:rPr>
          <w:bCs/>
        </w:rPr>
        <w:tab/>
      </w:r>
      <w:r>
        <w:rPr>
          <w:bCs/>
        </w:rPr>
        <w:tab/>
      </w:r>
      <w:r>
        <w:rPr>
          <w:bCs/>
        </w:rPr>
        <w:tab/>
      </w:r>
      <w:r>
        <w:rPr>
          <w:bCs/>
        </w:rPr>
        <w:tab/>
      </w:r>
      <w:r>
        <w:rPr>
          <w:bCs/>
        </w:rPr>
        <w:tab/>
      </w:r>
      <w:r>
        <w:rPr>
          <w:bCs/>
        </w:rPr>
        <w:tab/>
      </w:r>
      <w:r w:rsidR="00DB0483" w:rsidRPr="001B21F3">
        <w:rPr>
          <w:bCs/>
        </w:rPr>
        <w:t xml:space="preserve">   (</w:t>
      </w:r>
      <w:r w:rsidR="009876B2">
        <w:rPr>
          <w:bCs/>
        </w:rPr>
        <w:t>Potpisrukovodioca</w:t>
      </w:r>
      <w:r w:rsidR="00DB0483" w:rsidRPr="001B21F3">
        <w:rPr>
          <w:bCs/>
        </w:rPr>
        <w:t>)</w:t>
      </w:r>
    </w:p>
    <w:p w:rsidR="00DB0483" w:rsidRPr="001B21F3" w:rsidRDefault="00DB0483" w:rsidP="000E0CC2">
      <w:pPr>
        <w:autoSpaceDE w:val="0"/>
        <w:autoSpaceDN w:val="0"/>
        <w:adjustRightInd w:val="0"/>
        <w:ind w:left="5664" w:firstLine="708"/>
        <w:rPr>
          <w:rFonts w:ascii="MinionPro-Cn" w:hAnsi="MinionPro-Cn" w:cs="MinionPro-Cn"/>
        </w:rPr>
      </w:pPr>
      <w:bookmarkStart w:id="0" w:name="_GoBack"/>
      <w:bookmarkEnd w:id="0"/>
      <w:r w:rsidRPr="001B21F3">
        <w:rPr>
          <w:rFonts w:ascii="MinionPro-Cn" w:hAnsi="MinionPro-Cn" w:cs="MinionPro-Cn"/>
        </w:rPr>
        <w:lastRenderedPageBreak/>
        <w:t>(signature)</w:t>
      </w:r>
    </w:p>
    <w:p w:rsidR="00DB0483" w:rsidRPr="001B21F3" w:rsidRDefault="009876B2" w:rsidP="00DB0483">
      <w:pPr>
        <w:autoSpaceDE w:val="0"/>
        <w:autoSpaceDN w:val="0"/>
        <w:adjustRightInd w:val="0"/>
        <w:rPr>
          <w:rFonts w:ascii="MinionPro-BoldCn" w:hAnsi="MinionPro-BoldCn" w:cs="MinionPro-BoldCn"/>
          <w:b/>
          <w:bCs/>
        </w:rPr>
      </w:pPr>
      <w:r>
        <w:rPr>
          <w:b/>
          <w:bCs/>
        </w:rPr>
        <w:t>PRIMIO</w:t>
      </w:r>
      <w:r w:rsidR="00DB0483" w:rsidRPr="001B21F3">
        <w:rPr>
          <w:rFonts w:ascii="MinionPro-BoldCn" w:hAnsi="MinionPro-BoldCn" w:cs="MinionPro-BoldCn"/>
          <w:b/>
          <w:bCs/>
        </w:rPr>
        <w:t>:</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(Person concerned)</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_________________________________</w:t>
      </w:r>
    </w:p>
    <w:p w:rsidR="00DB0483" w:rsidRPr="001B21F3" w:rsidRDefault="00DB0483" w:rsidP="00DB0483">
      <w:pPr>
        <w:autoSpaceDE w:val="0"/>
        <w:autoSpaceDN w:val="0"/>
        <w:adjustRightInd w:val="0"/>
        <w:rPr>
          <w:rFonts w:ascii="MinionPro-BoldCn" w:hAnsi="MinionPro-BoldCn" w:cs="MinionPro-BoldCn"/>
          <w:b/>
          <w:bCs/>
        </w:rPr>
      </w:pPr>
      <w:r w:rsidRPr="001B21F3">
        <w:rPr>
          <w:rFonts w:ascii="MinionPro-BoldCn" w:hAnsi="MinionPro-BoldCn" w:cs="MinionPro-BoldCn"/>
          <w:b/>
          <w:bCs/>
        </w:rPr>
        <w:t>(</w:t>
      </w:r>
      <w:r w:rsidR="009876B2">
        <w:rPr>
          <w:rFonts w:ascii="MinionPro-BoldCn" w:hAnsi="MinionPro-BoldCn" w:cs="MinionPro-BoldCn"/>
          <w:b/>
          <w:bCs/>
        </w:rPr>
        <w:t>Datumuručenja</w:t>
      </w:r>
      <w:r w:rsidRPr="001B21F3">
        <w:rPr>
          <w:rFonts w:ascii="MinionPro-BoldCn" w:hAnsi="MinionPro-BoldCn" w:cs="MinionPro-BoldCn"/>
          <w:b/>
          <w:bCs/>
        </w:rPr>
        <w:t xml:space="preserve"> </w:t>
      </w:r>
      <w:r w:rsidR="009876B2">
        <w:rPr>
          <w:rFonts w:ascii="MinionPro-BoldCn" w:hAnsi="MinionPro-BoldCn" w:cs="MinionPro-BoldCn"/>
          <w:b/>
          <w:bCs/>
        </w:rPr>
        <w:t>i</w:t>
      </w:r>
      <w:r w:rsidRPr="001B21F3">
        <w:rPr>
          <w:rFonts w:ascii="MinionPro-BoldCn" w:hAnsi="MinionPro-BoldCn" w:cs="MinionPro-BoldCn"/>
          <w:b/>
          <w:bCs/>
        </w:rPr>
        <w:t xml:space="preserve"> </w:t>
      </w:r>
      <w:r w:rsidR="009876B2">
        <w:rPr>
          <w:rFonts w:ascii="MinionPro-BoldCn" w:hAnsi="MinionPro-BoldCn" w:cs="MinionPro-BoldCn"/>
          <w:b/>
          <w:bCs/>
        </w:rPr>
        <w:t>potpisstranca</w:t>
      </w:r>
      <w:r w:rsidRPr="001B21F3">
        <w:rPr>
          <w:rFonts w:ascii="MinionPro-BoldCn" w:hAnsi="MinionPro-BoldCn" w:cs="MinionPro-BoldCn"/>
          <w:b/>
          <w:bCs/>
        </w:rPr>
        <w:t>)</w:t>
      </w:r>
    </w:p>
    <w:p w:rsidR="00DB0483" w:rsidRPr="001B21F3" w:rsidRDefault="00DB0483" w:rsidP="00DB0483">
      <w:r w:rsidRPr="001B21F3">
        <w:rPr>
          <w:rFonts w:ascii="MinionPro-Cn" w:hAnsi="MinionPro-Cn" w:cs="MinionPro-Cn"/>
        </w:rPr>
        <w:t>(</w:t>
      </w:r>
      <w:r w:rsidRPr="001B21F3">
        <w:t>s</w:t>
      </w:r>
      <w:r w:rsidRPr="001B21F3">
        <w:rPr>
          <w:rFonts w:ascii="MinionPro-Cn" w:hAnsi="MinionPro-Cn" w:cs="MinionPro-Cn"/>
        </w:rPr>
        <w:t>ignature, date)</w:t>
      </w:r>
    </w:p>
    <w:p w:rsidR="00DB0483" w:rsidRDefault="00DB0483" w:rsidP="00DB0483">
      <w:pPr>
        <w:jc w:val="both"/>
      </w:pPr>
    </w:p>
    <w:sectPr w:rsidR="00DB0483" w:rsidSect="008D15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nionPro-Cn">
    <w:altName w:val="Times New Roman"/>
    <w:panose1 w:val="00000000000000000000"/>
    <w:charset w:val="EE"/>
    <w:family w:val="auto"/>
    <w:notTrueType/>
    <w:pitch w:val="default"/>
    <w:sig w:usb0="00000005" w:usb1="00000000" w:usb2="00000000" w:usb3="00000000" w:csb0="00000002" w:csb1="00000000"/>
  </w:font>
  <w:font w:name="MinionPro-BoldC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1F38"/>
    <w:rsid w:val="0007110C"/>
    <w:rsid w:val="000C0FE1"/>
    <w:rsid w:val="000E0CC2"/>
    <w:rsid w:val="0035158F"/>
    <w:rsid w:val="0039656E"/>
    <w:rsid w:val="00447515"/>
    <w:rsid w:val="004C1F38"/>
    <w:rsid w:val="00536FDF"/>
    <w:rsid w:val="006D0FB7"/>
    <w:rsid w:val="008D1500"/>
    <w:rsid w:val="009876B2"/>
    <w:rsid w:val="00D45091"/>
    <w:rsid w:val="00DB0483"/>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C"/>
    <w:rPr>
      <w:rFonts w:ascii="Segoe UI" w:eastAsia="Times New Roman" w:hAnsi="Segoe UI" w:cs="Segoe UI"/>
      <w:sz w:val="18"/>
      <w:szCs w:val="18"/>
      <w:lang w:val="en-US"/>
    </w:rPr>
  </w:style>
  <w:style w:type="paragraph" w:customStyle="1" w:styleId="Default">
    <w:name w:val="Default"/>
    <w:rsid w:val="00DB0483"/>
    <w:pPr>
      <w:autoSpaceDE w:val="0"/>
      <w:autoSpaceDN w:val="0"/>
      <w:adjustRightInd w:val="0"/>
      <w:spacing w:after="0" w:line="240" w:lineRule="auto"/>
    </w:pPr>
    <w:rPr>
      <w:rFonts w:ascii="Arial" w:hAnsi="Arial" w:cs="Arial"/>
      <w:color w:val="000000"/>
      <w:sz w:val="24"/>
      <w:szCs w:val="24"/>
      <w:lang w:val="en-US"/>
    </w:rPr>
  </w:style>
  <w:style w:type="character" w:customStyle="1" w:styleId="shorttext">
    <w:name w:val="short_text"/>
    <w:basedOn w:val="DefaultParagraphFont"/>
    <w:rsid w:val="00DB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C"/>
    <w:rPr>
      <w:rFonts w:ascii="Segoe UI" w:eastAsia="Times New Roman" w:hAnsi="Segoe UI" w:cs="Segoe UI"/>
      <w:sz w:val="18"/>
      <w:szCs w:val="18"/>
      <w:lang w:val="en-US"/>
    </w:rPr>
  </w:style>
  <w:style w:type="paragraph" w:customStyle="1" w:styleId="Default">
    <w:name w:val="Default"/>
    <w:rsid w:val="00DB0483"/>
    <w:pPr>
      <w:autoSpaceDE w:val="0"/>
      <w:autoSpaceDN w:val="0"/>
      <w:adjustRightInd w:val="0"/>
      <w:spacing w:after="0" w:line="240" w:lineRule="auto"/>
    </w:pPr>
    <w:rPr>
      <w:rFonts w:ascii="Arial" w:hAnsi="Arial" w:cs="Arial"/>
      <w:color w:val="000000"/>
      <w:sz w:val="24"/>
      <w:szCs w:val="24"/>
      <w:lang w:val="en-US"/>
    </w:rPr>
  </w:style>
  <w:style w:type="character" w:customStyle="1" w:styleId="shorttext">
    <w:name w:val="short_text"/>
    <w:basedOn w:val="DefaultParagraphFont"/>
    <w:rsid w:val="00DB04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0168-D15C-46A8-9A92-0A762AD9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Djuric</dc:creator>
  <cp:lastModifiedBy>user</cp:lastModifiedBy>
  <cp:revision>3</cp:revision>
  <cp:lastPrinted>2018-06-28T13:31:00Z</cp:lastPrinted>
  <dcterms:created xsi:type="dcterms:W3CDTF">2018-10-08T16:14:00Z</dcterms:created>
  <dcterms:modified xsi:type="dcterms:W3CDTF">2018-10-08T16:14:00Z</dcterms:modified>
</cp:coreProperties>
</file>